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126EA" w14:textId="387E0091" w:rsidR="00E6370B" w:rsidRDefault="00266DA9">
      <w:pPr>
        <w:rPr>
          <w:rFonts w:ascii="HG丸ｺﾞｼｯｸM-PRO" w:eastAsia="HG丸ｺﾞｼｯｸM-PRO" w:hAnsi="HG丸ｺﾞｼｯｸM-PRO" w:cs="HG丸ｺﾞｼｯｸM-PRO"/>
          <w:b/>
          <w:bCs/>
          <w:sz w:val="28"/>
          <w:szCs w:val="28"/>
        </w:rPr>
      </w:pPr>
      <w:r>
        <w:rPr>
          <w:noProof/>
        </w:rPr>
        <mc:AlternateContent>
          <mc:Choice Requires="wps">
            <w:drawing>
              <wp:anchor distT="0" distB="0" distL="114300" distR="114300" simplePos="0" relativeHeight="251658240" behindDoc="0" locked="0" layoutInCell="1" allowOverlap="1" wp14:anchorId="22E59565" wp14:editId="5CA101A8">
                <wp:simplePos x="0" y="0"/>
                <wp:positionH relativeFrom="column">
                  <wp:posOffset>-163830</wp:posOffset>
                </wp:positionH>
                <wp:positionV relativeFrom="paragraph">
                  <wp:posOffset>-50165</wp:posOffset>
                </wp:positionV>
                <wp:extent cx="6268085" cy="1125855"/>
                <wp:effectExtent l="6350" t="6350" r="12065" b="10795"/>
                <wp:wrapNone/>
                <wp:docPr id="1" name="角丸四角形 1"/>
                <wp:cNvGraphicFramePr/>
                <a:graphic xmlns:a="http://schemas.openxmlformats.org/drawingml/2006/main">
                  <a:graphicData uri="http://schemas.microsoft.com/office/word/2010/wordprocessingShape">
                    <wps:wsp>
                      <wps:cNvSpPr/>
                      <wps:spPr>
                        <a:xfrm>
                          <a:off x="728345" y="728345"/>
                          <a:ext cx="6268085" cy="112585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12.9pt;margin-top:-3.95pt;height:88.65pt;width:493.55pt;z-index:251658240;v-text-anchor:middle;mso-width-relative:page;mso-height-relative:page;" filled="f" stroked="t" coordsize="21600,21600" arcsize="0.166666666666667" o:gfxdata="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oQwO3YAAAACgEAAA8AAAAAAAAAAQAgAAAAIgAAAGRycy9kb3ducmV2LnhtbFBLAQIUABQA&#10;AAAIAIdO4kAy4MdiYgIAAJYEAAAOAAAAAAAAAAEAIAAAACcBAABkcnMvZTJvRG9jLnhtbFBLBQYA&#10;AAAABgAGAFkBAAD7BQAAAAA=&#10;">
                <v:fill on="f" focussize="0,0"/>
                <v:stroke weight="1pt" color="#000000 [3213]" miterlimit="8" joinstyle="miter"/>
                <v:imagedata o:title=""/>
                <o:lock v:ext="edit" aspectratio="f"/>
              </v:roundrect>
            </w:pict>
          </mc:Fallback>
        </mc:AlternateContent>
      </w:r>
      <w:r>
        <w:rPr>
          <w:rFonts w:hint="eastAsia"/>
          <w:sz w:val="28"/>
          <w:szCs w:val="28"/>
        </w:rPr>
        <w:t xml:space="preserve">　</w:t>
      </w:r>
      <w:r>
        <w:rPr>
          <w:rFonts w:ascii="HG丸ｺﾞｼｯｸM-PRO" w:eastAsia="HG丸ｺﾞｼｯｸM-PRO" w:hAnsi="HG丸ｺﾞｼｯｸM-PRO" w:cs="HG丸ｺﾞｼｯｸM-PRO" w:hint="eastAsia"/>
          <w:b/>
          <w:bCs/>
          <w:sz w:val="24"/>
        </w:rPr>
        <w:t>公益社団法人新潟県介護福祉士会</w:t>
      </w:r>
    </w:p>
    <w:p w14:paraId="1F5EE3B5" w14:textId="54E89E41" w:rsidR="00E6370B" w:rsidRDefault="00266DA9">
      <w:pPr>
        <w:jc w:val="center"/>
        <w:rPr>
          <w:rFonts w:ascii="HG丸ｺﾞｼｯｸM-PRO" w:eastAsia="HG丸ｺﾞｼｯｸM-PRO" w:hAnsi="HG丸ｺﾞｼｯｸM-PRO" w:cs="HG丸ｺﾞｼｯｸM-PRO"/>
          <w:b/>
          <w:bCs/>
          <w:sz w:val="28"/>
          <w:szCs w:val="28"/>
        </w:rPr>
      </w:pPr>
      <w:r>
        <w:rPr>
          <w:rFonts w:ascii="HG丸ｺﾞｼｯｸM-PRO" w:eastAsia="HG丸ｺﾞｼｯｸM-PRO" w:hAnsi="HG丸ｺﾞｼｯｸM-PRO" w:cs="HG丸ｺﾞｼｯｸM-PRO" w:hint="eastAsia"/>
          <w:b/>
          <w:bCs/>
          <w:sz w:val="28"/>
          <w:szCs w:val="28"/>
        </w:rPr>
        <w:t>令和６年度　認定介護福祉士養成研修</w:t>
      </w:r>
      <w:r w:rsidR="00FB45FE">
        <w:rPr>
          <w:rFonts w:ascii="HG丸ｺﾞｼｯｸM-PRO" w:eastAsia="HG丸ｺﾞｼｯｸM-PRO" w:hAnsi="HG丸ｺﾞｼｯｸM-PRO" w:cs="HG丸ｺﾞｼｯｸM-PRO" w:hint="eastAsia"/>
          <w:b/>
          <w:bCs/>
          <w:sz w:val="28"/>
          <w:szCs w:val="28"/>
        </w:rPr>
        <w:t xml:space="preserve">　</w:t>
      </w:r>
      <w:r>
        <w:rPr>
          <w:rFonts w:ascii="HG丸ｺﾞｼｯｸM-PRO" w:eastAsia="HG丸ｺﾞｼｯｸM-PRO" w:hAnsi="HG丸ｺﾞｼｯｸM-PRO" w:cs="HG丸ｺﾞｼｯｸM-PRO" w:hint="eastAsia"/>
          <w:b/>
          <w:bCs/>
          <w:sz w:val="28"/>
          <w:szCs w:val="28"/>
        </w:rPr>
        <w:t>開催要綱</w:t>
      </w:r>
    </w:p>
    <w:p w14:paraId="1652649B" w14:textId="77777777" w:rsidR="00E6370B" w:rsidRDefault="00266DA9">
      <w:pPr>
        <w:rPr>
          <w:rFonts w:ascii="HG丸ｺﾞｼｯｸM-PRO" w:eastAsia="HG丸ｺﾞｼｯｸM-PRO" w:hAnsi="HG丸ｺﾞｼｯｸM-PRO" w:cs="HG丸ｺﾞｼｯｸM-PRO"/>
          <w:b/>
          <w:bCs/>
          <w:sz w:val="22"/>
          <w:szCs w:val="22"/>
        </w:rPr>
      </w:pPr>
      <w:r>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b/>
          <w:bCs/>
          <w:sz w:val="22"/>
          <w:szCs w:val="22"/>
        </w:rPr>
        <w:t>疾患・障害のある人への生活支援・連携Ⅰ</w:t>
      </w:r>
    </w:p>
    <w:p w14:paraId="71EA5D94" w14:textId="77777777" w:rsidR="00E6370B" w:rsidRDefault="00266DA9">
      <w:pPr>
        <w:rPr>
          <w:rFonts w:ascii="HG丸ｺﾞｼｯｸM-PRO" w:eastAsia="HG丸ｺﾞｼｯｸM-PRO" w:hAnsi="HG丸ｺﾞｼｯｸM-PRO" w:cs="HG丸ｺﾞｼｯｸM-PRO"/>
          <w:b/>
          <w:bCs/>
          <w:sz w:val="22"/>
          <w:szCs w:val="22"/>
        </w:rPr>
      </w:pPr>
      <w:r>
        <w:rPr>
          <w:rFonts w:ascii="HG丸ｺﾞｼｯｸM-PRO" w:eastAsia="HG丸ｺﾞｼｯｸM-PRO" w:hAnsi="HG丸ｺﾞｼｯｸM-PRO" w:cs="HG丸ｺﾞｼｯｸM-PRO" w:hint="eastAsia"/>
          <w:b/>
          <w:bCs/>
          <w:sz w:val="22"/>
          <w:szCs w:val="22"/>
        </w:rPr>
        <w:t xml:space="preserve">　　　　　　　　　　　　　疾患・障害のある人への生活支援・連携Ⅱ</w:t>
      </w:r>
    </w:p>
    <w:p w14:paraId="4714FDB6" w14:textId="77777777" w:rsidR="00E6370B" w:rsidRDefault="00E6370B">
      <w:pPr>
        <w:jc w:val="center"/>
        <w:rPr>
          <w:rFonts w:ascii="HG丸ｺﾞｼｯｸM-PRO" w:eastAsia="HG丸ｺﾞｼｯｸM-PRO" w:hAnsi="HG丸ｺﾞｼｯｸM-PRO" w:cs="HG丸ｺﾞｼｯｸM-PRO"/>
          <w:b/>
          <w:bCs/>
          <w:sz w:val="28"/>
          <w:szCs w:val="28"/>
        </w:rPr>
      </w:pPr>
    </w:p>
    <w:p w14:paraId="0B560E34" w14:textId="77777777" w:rsidR="00E6370B" w:rsidRDefault="00E6370B">
      <w:pPr>
        <w:rPr>
          <w:rFonts w:asciiTheme="majorEastAsia" w:eastAsiaTheme="majorEastAsia" w:hAnsiTheme="majorEastAsia" w:cstheme="majorEastAsia"/>
          <w:sz w:val="22"/>
          <w:szCs w:val="22"/>
        </w:rPr>
      </w:pPr>
    </w:p>
    <w:p w14:paraId="7F6BA79F" w14:textId="77777777" w:rsidR="00E6370B" w:rsidRDefault="00266DA9">
      <w:pPr>
        <w:numPr>
          <w:ilvl w:val="0"/>
          <w:numId w:val="1"/>
        </w:num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研修目的</w:t>
      </w:r>
    </w:p>
    <w:p w14:paraId="600A6A95"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本研修は、介護福祉士の資格取得後も継続的な教育機会を提供して資質の向上を図り社</w:t>
      </w:r>
    </w:p>
    <w:p w14:paraId="0AA7BEA8"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会的要請に応えていくことを目的に作られた介護福祉士のための仕組みです。 </w:t>
      </w:r>
    </w:p>
    <w:p w14:paraId="6049F56B"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今後、多くの介護福祉職が必要とされる中、効果的、効率的に介護福祉職がその役割を</w:t>
      </w:r>
    </w:p>
    <w:p w14:paraId="1058E12A"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果たすためには、介護福祉人材の機能分化、核となる人材の職業化、育成が急務であると</w:t>
      </w:r>
    </w:p>
    <w:p w14:paraId="3CC2D330"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され、さらに利用者ニーズの多様化・高度化により、より専門的な支援が行える人材の育</w:t>
      </w:r>
    </w:p>
    <w:p w14:paraId="192CA47E"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成に向けて、質の高い介護実践や介護サービスマネジメント、介護と医療の連携強化、</w:t>
      </w:r>
    </w:p>
    <w:p w14:paraId="60AF3742"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地域包括ケア等に対応するための考え方や知識、技術等をもって支援できる現任の専門職</w:t>
      </w:r>
    </w:p>
    <w:p w14:paraId="3CE7D5BD"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の育成が求められています。</w:t>
      </w:r>
    </w:p>
    <w:p w14:paraId="24FF89AE"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介護福祉士には、資質向上の責務が課せられていることからさらにキャリアパス実現に</w:t>
      </w:r>
    </w:p>
    <w:p w14:paraId="7A519FC4"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向けた取り組みが重要です。そこで継続的な教育機会を身近で提供し、介護福祉士の資質</w:t>
      </w:r>
    </w:p>
    <w:p w14:paraId="286B0DF4"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を高め、社会的な要請に応えるための人材育成を目標に本研修を開催します。 </w:t>
      </w:r>
    </w:p>
    <w:p w14:paraId="2E0304E9" w14:textId="77777777" w:rsidR="00E6370B" w:rsidRDefault="00E6370B">
      <w:pPr>
        <w:rPr>
          <w:rFonts w:ascii="HGSｺﾞｼｯｸM" w:eastAsia="HGSｺﾞｼｯｸM" w:hAnsi="HGSｺﾞｼｯｸM" w:cs="HGSｺﾞｼｯｸM"/>
          <w:sz w:val="22"/>
          <w:szCs w:val="22"/>
        </w:rPr>
      </w:pPr>
    </w:p>
    <w:p w14:paraId="44E02C1F" w14:textId="77777777" w:rsidR="00E6370B" w:rsidRDefault="00266DA9">
      <w:pPr>
        <w:numPr>
          <w:ilvl w:val="0"/>
          <w:numId w:val="1"/>
        </w:num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内容</w:t>
      </w:r>
    </w:p>
    <w:p w14:paraId="6709740E"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認定介護福祉士研修</w:t>
      </w:r>
    </w:p>
    <w:p w14:paraId="70B63245"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（領域名）医療に関する領域　</w:t>
      </w:r>
    </w:p>
    <w:p w14:paraId="18B38491"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（科目名）疾患・障害のある人への生活支援・連携Ⅰ</w:t>
      </w:r>
    </w:p>
    <w:p w14:paraId="39F18020"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疾患・障害のある人への生活支援・連携Ⅱ</w:t>
      </w:r>
    </w:p>
    <w:p w14:paraId="00CD101D" w14:textId="77777777" w:rsidR="00E6370B" w:rsidRDefault="00E6370B">
      <w:pPr>
        <w:rPr>
          <w:rFonts w:ascii="HGSｺﾞｼｯｸM" w:eastAsia="HGSｺﾞｼｯｸM" w:hAnsi="HGSｺﾞｼｯｸM" w:cs="HGSｺﾞｼｯｸM"/>
          <w:sz w:val="22"/>
          <w:szCs w:val="22"/>
        </w:rPr>
      </w:pPr>
    </w:p>
    <w:p w14:paraId="55EFDCC2" w14:textId="3F4C06FA" w:rsidR="00E6370B" w:rsidRDefault="00266DA9">
      <w:pPr>
        <w:numPr>
          <w:ilvl w:val="0"/>
          <w:numId w:val="1"/>
        </w:num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日時：</w:t>
      </w:r>
      <w:r w:rsidR="008D1E73">
        <w:rPr>
          <w:rFonts w:ascii="HGSｺﾞｼｯｸM" w:eastAsia="HGSｺﾞｼｯｸM" w:hAnsi="HGSｺﾞｼｯｸM" w:cs="HGSｺﾞｼｯｸM" w:hint="eastAsia"/>
          <w:sz w:val="22"/>
          <w:szCs w:val="22"/>
        </w:rPr>
        <w:t>①</w:t>
      </w:r>
      <w:r>
        <w:rPr>
          <w:rFonts w:ascii="HGSｺﾞｼｯｸM" w:eastAsia="HGSｺﾞｼｯｸM" w:hAnsi="HGSｺﾞｼｯｸM" w:cs="HGSｺﾞｼｯｸM" w:hint="eastAsia"/>
          <w:sz w:val="22"/>
          <w:szCs w:val="22"/>
        </w:rPr>
        <w:t>疾患・障害のある人への生活支援・連携Ⅰ（集合研修）</w:t>
      </w:r>
    </w:p>
    <w:p w14:paraId="6DF4EF78"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令和6年5月19日（日）9：00～16：30</w:t>
      </w:r>
    </w:p>
    <w:p w14:paraId="6893B099" w14:textId="7921B7FF"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令和6年6月</w:t>
      </w:r>
      <w:r w:rsidR="005124D5">
        <w:rPr>
          <w:rFonts w:ascii="HGSｺﾞｼｯｸM" w:eastAsia="HGSｺﾞｼｯｸM" w:hAnsi="HGSｺﾞｼｯｸM" w:cs="HGSｺﾞｼｯｸM" w:hint="eastAsia"/>
          <w:sz w:val="22"/>
          <w:szCs w:val="22"/>
        </w:rPr>
        <w:t xml:space="preserve"> １</w:t>
      </w:r>
      <w:r>
        <w:rPr>
          <w:rFonts w:ascii="HGSｺﾞｼｯｸM" w:eastAsia="HGSｺﾞｼｯｸM" w:hAnsi="HGSｺﾞｼｯｸM" w:cs="HGSｺﾞｼｯｸM" w:hint="eastAsia"/>
          <w:sz w:val="22"/>
          <w:szCs w:val="22"/>
        </w:rPr>
        <w:t>日（土）9：00～17：30</w:t>
      </w:r>
    </w:p>
    <w:p w14:paraId="04EACDE7" w14:textId="77777777" w:rsidR="00E6370B" w:rsidRDefault="00E6370B">
      <w:pPr>
        <w:rPr>
          <w:rFonts w:ascii="HGSｺﾞｼｯｸM" w:eastAsia="HGSｺﾞｼｯｸM" w:hAnsi="HGSｺﾞｼｯｸM" w:cs="HGSｺﾞｼｯｸM"/>
          <w:sz w:val="22"/>
          <w:szCs w:val="22"/>
        </w:rPr>
      </w:pPr>
    </w:p>
    <w:p w14:paraId="3EE9D51C" w14:textId="7186B501" w:rsidR="00E6370B" w:rsidRDefault="008D1E73">
      <w:pPr>
        <w:ind w:firstLineChars="500" w:firstLine="1100"/>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②</w:t>
      </w:r>
      <w:r w:rsidR="00266DA9">
        <w:rPr>
          <w:rFonts w:ascii="HGSｺﾞｼｯｸM" w:eastAsia="HGSｺﾞｼｯｸM" w:hAnsi="HGSｺﾞｼｯｸM" w:cs="HGSｺﾞｼｯｸM" w:hint="eastAsia"/>
          <w:sz w:val="22"/>
          <w:szCs w:val="22"/>
        </w:rPr>
        <w:t>疾患・障害のある人への生活支援・連携Ⅱ（集合研修）</w:t>
      </w:r>
    </w:p>
    <w:p w14:paraId="2BA163DF"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令和6年6月 29日（土）9：00～16：30</w:t>
      </w:r>
    </w:p>
    <w:p w14:paraId="69812D8A"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令和6年７月 21日（日）9：00～17：30</w:t>
      </w:r>
    </w:p>
    <w:p w14:paraId="1BBCE492" w14:textId="77777777" w:rsidR="00E6370B" w:rsidRDefault="00E6370B">
      <w:pPr>
        <w:rPr>
          <w:rFonts w:ascii="HGSｺﾞｼｯｸM" w:eastAsia="HGSｺﾞｼｯｸM" w:hAnsi="HGSｺﾞｼｯｸM" w:cs="HGSｺﾞｼｯｸM"/>
          <w:sz w:val="22"/>
          <w:szCs w:val="22"/>
        </w:rPr>
      </w:pPr>
    </w:p>
    <w:p w14:paraId="38997BEC" w14:textId="7DFC9389" w:rsidR="00E6370B" w:rsidRPr="00266DA9" w:rsidRDefault="00266DA9" w:rsidP="00266DA9">
      <w:pPr>
        <w:pStyle w:val="a5"/>
        <w:numPr>
          <w:ilvl w:val="0"/>
          <w:numId w:val="8"/>
        </w:numPr>
        <w:ind w:leftChars="0"/>
        <w:rPr>
          <w:rFonts w:ascii="HGSｺﾞｼｯｸM" w:eastAsia="HGSｺﾞｼｯｸM" w:hAnsi="HGSｺﾞｼｯｸM" w:cs="HGSｺﾞｼｯｸM"/>
          <w:sz w:val="22"/>
          <w:szCs w:val="22"/>
        </w:rPr>
      </w:pPr>
      <w:r w:rsidRPr="00266DA9">
        <w:rPr>
          <w:rFonts w:ascii="HGSｺﾞｼｯｸM" w:eastAsia="HGSｺﾞｼｯｸM" w:hAnsi="HGSｺﾞｼｯｸM" w:cs="HGSｺﾞｼｯｸM" w:hint="eastAsia"/>
          <w:sz w:val="22"/>
          <w:szCs w:val="22"/>
        </w:rPr>
        <w:t xml:space="preserve">集合研修（各16時間）を受講し、指定された事前・事後課題を提出し合格されると「認　</w:t>
      </w:r>
    </w:p>
    <w:p w14:paraId="7333E020"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定介護福祉士養成研修」の「疾患・障害のある人への生活支援・連携Ⅰ」「疾患・障害</w:t>
      </w:r>
    </w:p>
    <w:p w14:paraId="282A3233" w14:textId="433DAA3A"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のある人への生活支援・連携Ⅱ」の修了証を</w:t>
      </w:r>
      <w:r w:rsidR="008D1E73">
        <w:rPr>
          <w:rFonts w:ascii="HGSｺﾞｼｯｸM" w:eastAsia="HGSｺﾞｼｯｸM" w:hAnsi="HGSｺﾞｼｯｸM" w:cs="HGSｺﾞｼｯｸM" w:hint="eastAsia"/>
          <w:sz w:val="22"/>
          <w:szCs w:val="22"/>
        </w:rPr>
        <w:t>発行</w:t>
      </w:r>
      <w:r>
        <w:rPr>
          <w:rFonts w:ascii="HGSｺﾞｼｯｸM" w:eastAsia="HGSｺﾞｼｯｸM" w:hAnsi="HGSｺﾞｼｯｸM" w:cs="HGSｺﾞｼｯｸM" w:hint="eastAsia"/>
          <w:sz w:val="22"/>
          <w:szCs w:val="22"/>
        </w:rPr>
        <w:t>いたします。</w:t>
      </w:r>
    </w:p>
    <w:p w14:paraId="75D48AB1"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w:t>
      </w:r>
    </w:p>
    <w:p w14:paraId="75D9A308" w14:textId="127AB982" w:rsidR="00E6370B" w:rsidRDefault="00266DA9">
      <w:pPr>
        <w:numPr>
          <w:ilvl w:val="0"/>
          <w:numId w:val="1"/>
        </w:num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会場：新潟ユニゾンプラザ（集合研修</w:t>
      </w:r>
      <w:r w:rsidR="008D1E73">
        <w:rPr>
          <w:rFonts w:ascii="HGSｺﾞｼｯｸM" w:eastAsia="HGSｺﾞｼｯｸM" w:hAnsi="HGSｺﾞｼｯｸM" w:cs="HGSｺﾞｼｯｸM" w:hint="eastAsia"/>
          <w:sz w:val="22"/>
          <w:szCs w:val="22"/>
        </w:rPr>
        <w:t xml:space="preserve">　4日間とも</w:t>
      </w:r>
      <w:r>
        <w:rPr>
          <w:rFonts w:ascii="HGSｺﾞｼｯｸM" w:eastAsia="HGSｺﾞｼｯｸM" w:hAnsi="HGSｺﾞｼｯｸM" w:cs="HGSｺﾞｼｯｸM" w:hint="eastAsia"/>
          <w:sz w:val="22"/>
          <w:szCs w:val="22"/>
        </w:rPr>
        <w:t>）</w:t>
      </w:r>
    </w:p>
    <w:p w14:paraId="39505820" w14:textId="77777777" w:rsidR="00E6370B" w:rsidRDefault="00E6370B">
      <w:pPr>
        <w:rPr>
          <w:rFonts w:ascii="HGSｺﾞｼｯｸM" w:eastAsia="HGSｺﾞｼｯｸM" w:hAnsi="HGSｺﾞｼｯｸM" w:cs="HGSｺﾞｼｯｸM"/>
          <w:sz w:val="22"/>
          <w:szCs w:val="22"/>
        </w:rPr>
      </w:pPr>
    </w:p>
    <w:p w14:paraId="093222F9" w14:textId="35CF76DA" w:rsidR="00E6370B" w:rsidRDefault="008D1E73" w:rsidP="008D1E73">
      <w:pPr>
        <w:pStyle w:val="a5"/>
        <w:numPr>
          <w:ilvl w:val="0"/>
          <w:numId w:val="5"/>
        </w:numPr>
        <w:ind w:leftChars="0"/>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w:t>
      </w:r>
      <w:r w:rsidR="00266DA9" w:rsidRPr="008D1E73">
        <w:rPr>
          <w:rFonts w:ascii="HGSｺﾞｼｯｸM" w:eastAsia="HGSｺﾞｼｯｸM" w:hAnsi="HGSｺﾞｼｯｸM" w:cs="HGSｺﾞｼｯｸM" w:hint="eastAsia"/>
          <w:sz w:val="22"/>
          <w:szCs w:val="22"/>
        </w:rPr>
        <w:t xml:space="preserve">講師：中川　泉　</w:t>
      </w:r>
      <w:r w:rsidR="00E7696A">
        <w:rPr>
          <w:rFonts w:ascii="HGSｺﾞｼｯｸM" w:eastAsia="HGSｺﾞｼｯｸM" w:hAnsi="HGSｺﾞｼｯｸM" w:cs="HGSｺﾞｼｯｸM" w:hint="eastAsia"/>
          <w:sz w:val="22"/>
          <w:szCs w:val="22"/>
        </w:rPr>
        <w:t>先生</w:t>
      </w:r>
      <w:r>
        <w:rPr>
          <w:rFonts w:ascii="HGSｺﾞｼｯｸM" w:eastAsia="HGSｺﾞｼｯｸM" w:hAnsi="HGSｺﾞｼｯｸM" w:cs="HGSｺﾞｼｯｸM" w:hint="eastAsia"/>
          <w:sz w:val="22"/>
          <w:szCs w:val="22"/>
        </w:rPr>
        <w:t xml:space="preserve"> </w:t>
      </w:r>
      <w:r w:rsidR="00266DA9" w:rsidRPr="008D1E73">
        <w:rPr>
          <w:rFonts w:ascii="HGSｺﾞｼｯｸM" w:eastAsia="HGSｺﾞｼｯｸM" w:hAnsi="HGSｺﾞｼｯｸM" w:cs="HGSｺﾞｼｯｸM" w:hint="eastAsia"/>
          <w:sz w:val="22"/>
          <w:szCs w:val="22"/>
        </w:rPr>
        <w:t>（常磐大学　看護学部教授）</w:t>
      </w:r>
    </w:p>
    <w:p w14:paraId="2FBD15FE" w14:textId="77777777" w:rsidR="008D1E73" w:rsidRDefault="008D1E73" w:rsidP="008D1E73">
      <w:pPr>
        <w:pStyle w:val="a5"/>
        <w:ind w:leftChars="0" w:left="360"/>
        <w:rPr>
          <w:rFonts w:ascii="HGSｺﾞｼｯｸM" w:eastAsia="HGSｺﾞｼｯｸM" w:hAnsi="HGSｺﾞｼｯｸM" w:cs="HGSｺﾞｼｯｸM"/>
          <w:sz w:val="22"/>
          <w:szCs w:val="22"/>
        </w:rPr>
      </w:pPr>
    </w:p>
    <w:p w14:paraId="6374675F" w14:textId="77777777" w:rsidR="00E6370B" w:rsidRPr="008D1E73" w:rsidRDefault="00266DA9" w:rsidP="008D1E73">
      <w:pPr>
        <w:pStyle w:val="a5"/>
        <w:numPr>
          <w:ilvl w:val="0"/>
          <w:numId w:val="5"/>
        </w:numPr>
        <w:ind w:leftChars="0"/>
        <w:rPr>
          <w:rFonts w:ascii="HGSｺﾞｼｯｸM" w:eastAsia="HGSｺﾞｼｯｸM" w:hAnsi="HGSｺﾞｼｯｸM" w:cs="HGSｺﾞｼｯｸM"/>
          <w:sz w:val="22"/>
          <w:szCs w:val="22"/>
        </w:rPr>
      </w:pPr>
      <w:r w:rsidRPr="008D1E73">
        <w:rPr>
          <w:rFonts w:ascii="HGSｺﾞｼｯｸM" w:eastAsia="HGSｺﾞｼｯｸM" w:hAnsi="HGSｺﾞｼｯｸM" w:cs="HGSｺﾞｼｯｸM" w:hint="eastAsia"/>
          <w:sz w:val="22"/>
          <w:szCs w:val="22"/>
        </w:rPr>
        <w:t>受講要件</w:t>
      </w:r>
    </w:p>
    <w:p w14:paraId="03AE9B34" w14:textId="77777777" w:rsidR="00E6370B" w:rsidRDefault="00266DA9">
      <w:pPr>
        <w:ind w:firstLine="440"/>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①疾患・障害のある人への生活支援・連携Ⅰ</w:t>
      </w:r>
    </w:p>
    <w:p w14:paraId="5C84DEC0" w14:textId="77777777" w:rsidR="00E6370B" w:rsidRDefault="00266DA9">
      <w:pPr>
        <w:ind w:firstLine="440"/>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・指定された事前・事後課題を提出し、集合研修全日程を出席できること。</w:t>
      </w:r>
    </w:p>
    <w:p w14:paraId="706242D0" w14:textId="77777777" w:rsidR="00E6370B" w:rsidRDefault="00E6370B">
      <w:pPr>
        <w:ind w:firstLine="440"/>
        <w:rPr>
          <w:rFonts w:ascii="HGSｺﾞｼｯｸM" w:eastAsia="HGSｺﾞｼｯｸM" w:hAnsi="HGSｺﾞｼｯｸM" w:cs="HGSｺﾞｼｯｸM"/>
          <w:sz w:val="22"/>
          <w:szCs w:val="22"/>
        </w:rPr>
      </w:pPr>
    </w:p>
    <w:p w14:paraId="04AA2851" w14:textId="128F2655" w:rsidR="00E6370B" w:rsidRDefault="00266DA9">
      <w:pPr>
        <w:ind w:firstLine="440"/>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②疾患・障害のある人への生活支援・連携</w:t>
      </w:r>
      <w:r w:rsidR="008D1E73">
        <w:rPr>
          <w:rFonts w:ascii="HGSｺﾞｼｯｸM" w:eastAsia="HGSｺﾞｼｯｸM" w:hAnsi="HGSｺﾞｼｯｸM" w:cs="HGSｺﾞｼｯｸM" w:hint="eastAsia"/>
          <w:sz w:val="22"/>
          <w:szCs w:val="22"/>
        </w:rPr>
        <w:t>Ⅱ</w:t>
      </w:r>
    </w:p>
    <w:p w14:paraId="0ED95D8E" w14:textId="5C7170DD" w:rsidR="00E6370B" w:rsidRDefault="00266DA9">
      <w:pPr>
        <w:ind w:firstLine="440"/>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・「認定介護福祉士概論」を</w:t>
      </w:r>
      <w:r w:rsidR="008D1E73">
        <w:rPr>
          <w:rFonts w:ascii="HGSｺﾞｼｯｸM" w:eastAsia="HGSｺﾞｼｯｸM" w:hAnsi="HGSｺﾞｼｯｸM" w:cs="HGSｺﾞｼｯｸM" w:hint="eastAsia"/>
          <w:sz w:val="22"/>
          <w:szCs w:val="22"/>
        </w:rPr>
        <w:t>修了</w:t>
      </w:r>
      <w:r>
        <w:rPr>
          <w:rFonts w:ascii="HGSｺﾞｼｯｸM" w:eastAsia="HGSｺﾞｼｯｸM" w:hAnsi="HGSｺﾞｼｯｸM" w:cs="HGSｺﾞｼｯｸM" w:hint="eastAsia"/>
          <w:sz w:val="22"/>
          <w:szCs w:val="22"/>
        </w:rPr>
        <w:t>していること。</w:t>
      </w:r>
    </w:p>
    <w:p w14:paraId="43E6D7EB" w14:textId="77777777" w:rsidR="00E6370B" w:rsidRDefault="00266DA9">
      <w:pPr>
        <w:ind w:firstLine="440"/>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・「疾患・障害等のある人への生活支援・連携Ⅰ」を修了していること。</w:t>
      </w:r>
    </w:p>
    <w:p w14:paraId="58A4011D" w14:textId="77777777" w:rsidR="008D1E73" w:rsidRDefault="008D1E73">
      <w:pPr>
        <w:ind w:firstLine="440"/>
        <w:rPr>
          <w:rFonts w:ascii="HGSｺﾞｼｯｸM" w:eastAsia="HGSｺﾞｼｯｸM" w:hAnsi="HGSｺﾞｼｯｸM" w:cs="HGSｺﾞｼｯｸM"/>
          <w:sz w:val="22"/>
          <w:szCs w:val="22"/>
        </w:rPr>
      </w:pPr>
    </w:p>
    <w:p w14:paraId="4397EA76" w14:textId="470FE8C3" w:rsidR="00E6370B" w:rsidRPr="008D1E73" w:rsidRDefault="00266DA9" w:rsidP="008D1E73">
      <w:pPr>
        <w:pStyle w:val="a5"/>
        <w:numPr>
          <w:ilvl w:val="0"/>
          <w:numId w:val="6"/>
        </w:numPr>
        <w:ind w:leftChars="0"/>
        <w:rPr>
          <w:rFonts w:ascii="HGSｺﾞｼｯｸM" w:eastAsia="HGSｺﾞｼｯｸM" w:hAnsi="HGSｺﾞｼｯｸM" w:cs="HGSｺﾞｼｯｸM"/>
          <w:sz w:val="22"/>
          <w:szCs w:val="22"/>
        </w:rPr>
      </w:pPr>
      <w:r w:rsidRPr="008D1E73">
        <w:rPr>
          <w:rFonts w:ascii="HGSｺﾞｼｯｸM" w:eastAsia="HGSｺﾞｼｯｸM" w:hAnsi="HGSｺﾞｼｯｸM" w:cs="HGSｺﾞｼｯｸM" w:hint="eastAsia"/>
          <w:sz w:val="22"/>
          <w:szCs w:val="22"/>
        </w:rPr>
        <w:t>募集定員　30名</w:t>
      </w:r>
    </w:p>
    <w:p w14:paraId="360A95A6" w14:textId="77777777" w:rsidR="00E6370B" w:rsidRDefault="00E6370B">
      <w:pPr>
        <w:rPr>
          <w:rFonts w:ascii="HGSｺﾞｼｯｸM" w:eastAsia="HGSｺﾞｼｯｸM" w:hAnsi="HGSｺﾞｼｯｸM" w:cs="HGSｺﾞｼｯｸM"/>
          <w:sz w:val="22"/>
          <w:szCs w:val="22"/>
        </w:rPr>
      </w:pPr>
    </w:p>
    <w:p w14:paraId="4F1BC08B" w14:textId="444A7941" w:rsidR="00E6370B" w:rsidRPr="008D1E73" w:rsidRDefault="00266DA9" w:rsidP="008D1E73">
      <w:pPr>
        <w:pStyle w:val="a5"/>
        <w:numPr>
          <w:ilvl w:val="0"/>
          <w:numId w:val="6"/>
        </w:numPr>
        <w:ind w:leftChars="0"/>
        <w:rPr>
          <w:rFonts w:ascii="HGSｺﾞｼｯｸM" w:eastAsia="HGSｺﾞｼｯｸM" w:hAnsi="HGSｺﾞｼｯｸM" w:cs="HGSｺﾞｼｯｸM"/>
          <w:sz w:val="22"/>
          <w:szCs w:val="22"/>
        </w:rPr>
      </w:pPr>
      <w:r w:rsidRPr="008D1E73">
        <w:rPr>
          <w:rFonts w:ascii="HGSｺﾞｼｯｸM" w:eastAsia="HGSｺﾞｼｯｸM" w:hAnsi="HGSｺﾞｼｯｸM" w:cs="HGSｺﾞｼｯｸM" w:hint="eastAsia"/>
          <w:sz w:val="22"/>
          <w:szCs w:val="22"/>
        </w:rPr>
        <w:t>受講料</w:t>
      </w:r>
    </w:p>
    <w:p w14:paraId="76B67A05" w14:textId="77777777" w:rsidR="00E6370B" w:rsidRDefault="00266DA9">
      <w:pPr>
        <w:ind w:firstLine="440"/>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①疾患・障害のある人への生活支援・連携Ⅰ</w:t>
      </w:r>
    </w:p>
    <w:p w14:paraId="517416BD"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新潟県介護福祉士会 会員 16,000円 　　他非会員 32,000円</w:t>
      </w:r>
    </w:p>
    <w:p w14:paraId="6D99337D"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※申し込み時に入会されると会員価格になります。</w:t>
      </w:r>
    </w:p>
    <w:p w14:paraId="295932A8"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※別途テキストを購入していただく場合がございます。</w:t>
      </w:r>
    </w:p>
    <w:p w14:paraId="5DF90E67" w14:textId="77777777" w:rsidR="00E6370B" w:rsidRDefault="00E6370B">
      <w:pPr>
        <w:rPr>
          <w:rFonts w:ascii="HGSｺﾞｼｯｸM" w:eastAsia="HGSｺﾞｼｯｸM" w:hAnsi="HGSｺﾞｼｯｸM" w:cs="HGSｺﾞｼｯｸM"/>
          <w:sz w:val="22"/>
          <w:szCs w:val="22"/>
        </w:rPr>
      </w:pPr>
    </w:p>
    <w:p w14:paraId="36AA682D" w14:textId="77777777" w:rsidR="00E6370B" w:rsidRDefault="00266DA9">
      <w:pPr>
        <w:ind w:firstLine="440"/>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②疾患・障害のある人への生活支援・連携Ⅱ</w:t>
      </w:r>
    </w:p>
    <w:p w14:paraId="1FD3E8F9" w14:textId="1D798CC9" w:rsidR="00266DA9" w:rsidRDefault="00266DA9" w:rsidP="00266DA9">
      <w:pPr>
        <w:ind w:firstLine="440"/>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新潟県介護福祉士会 会員 16,000円 　　他非会員 32,000円</w:t>
      </w:r>
    </w:p>
    <w:p w14:paraId="28E64AAF"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※申し込み時に入会されると会員価格になります。</w:t>
      </w:r>
    </w:p>
    <w:p w14:paraId="25CBF005"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※別途テキストを購入していただく場合がございます。</w:t>
      </w:r>
    </w:p>
    <w:p w14:paraId="1BC3BE7E" w14:textId="77777777" w:rsidR="00E6370B" w:rsidRDefault="00E6370B">
      <w:pPr>
        <w:rPr>
          <w:rFonts w:ascii="HGSｺﾞｼｯｸM" w:eastAsia="HGSｺﾞｼｯｸM" w:hAnsi="HGSｺﾞｼｯｸM" w:cs="HGSｺﾞｼｯｸM"/>
          <w:sz w:val="22"/>
          <w:szCs w:val="22"/>
        </w:rPr>
      </w:pPr>
    </w:p>
    <w:p w14:paraId="3F6FB6F9" w14:textId="596B69D8" w:rsidR="00E6370B" w:rsidRDefault="008D1E73">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９</w:t>
      </w:r>
      <w:r w:rsidR="00266DA9">
        <w:rPr>
          <w:rFonts w:ascii="HGSｺﾞｼｯｸM" w:eastAsia="HGSｺﾞｼｯｸM" w:hAnsi="HGSｺﾞｼｯｸM" w:cs="HGSｺﾞｼｯｸM" w:hint="eastAsia"/>
          <w:sz w:val="22"/>
          <w:szCs w:val="22"/>
        </w:rPr>
        <w:t xml:space="preserve">．受講修了後の案内 </w:t>
      </w:r>
    </w:p>
    <w:p w14:paraId="3BCB4812"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22科目全てを修了しましたら、自身で認定介護福祉士認証・認定機構へ届出を行います。 </w:t>
      </w:r>
    </w:p>
    <w:p w14:paraId="0098BDAC"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◆「認定介護福祉士」の認定申請について</w:t>
      </w:r>
    </w:p>
    <w:p w14:paraId="7EB12EDF"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①申請書 ②介護福祉士登録証の写 ③認定介護福祉士養成研修修了証の写 </w:t>
      </w:r>
    </w:p>
    <w:p w14:paraId="6E60147A"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④認定審査にかかる手数料の振込み控え </w:t>
      </w:r>
    </w:p>
    <w:p w14:paraId="76FE6E40"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①～④を機構へ送ります⇒「認定証」が交付されます。次に登録申請を行います。 </w:t>
      </w:r>
    </w:p>
    <w:p w14:paraId="19D876AD"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◆「認定介護福祉士登録申請」について </w:t>
      </w:r>
    </w:p>
    <w:p w14:paraId="204D9434" w14:textId="77777777" w:rsidR="00E6370B" w:rsidRDefault="00266DA9">
      <w:pPr>
        <w:numPr>
          <w:ilvl w:val="0"/>
          <w:numId w:val="3"/>
        </w:num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登録申請書 ②認定証の写 ③登録料の振込み控えを機構に送ります。⇒ </w:t>
      </w:r>
    </w:p>
    <w:p w14:paraId="5B3B620F" w14:textId="77777777" w:rsidR="00E6370B" w:rsidRDefault="00266DA9">
      <w:pPr>
        <w:ind w:left="1100"/>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登録完了（登録証交付）です。 </w:t>
      </w:r>
    </w:p>
    <w:p w14:paraId="102DCB1E"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◆「認定介護福祉士」は5年ごと更新研修制度になります。</w:t>
      </w:r>
    </w:p>
    <w:p w14:paraId="47D6066E" w14:textId="77777777" w:rsidR="00E6370B" w:rsidRDefault="00E6370B">
      <w:pPr>
        <w:rPr>
          <w:rFonts w:ascii="HGSｺﾞｼｯｸM" w:eastAsia="HGSｺﾞｼｯｸM" w:hAnsi="HGSｺﾞｼｯｸM" w:cs="HGSｺﾞｼｯｸM"/>
          <w:sz w:val="22"/>
          <w:szCs w:val="22"/>
        </w:rPr>
      </w:pPr>
    </w:p>
    <w:p w14:paraId="78C17D34" w14:textId="77777777" w:rsidR="00E6370B" w:rsidRDefault="00266DA9">
      <w:pPr>
        <w:ind w:left="880" w:hangingChars="400" w:hanging="880"/>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認定介護福祉士養成研修の詳細は、認定介護福祉士認証・認定機構のHPから確認できます。 認定介護福祉士 認証・認定機構HP </w:t>
      </w:r>
      <w:r>
        <w:rPr>
          <w:rFonts w:ascii="HGSｺﾞｼｯｸM" w:eastAsia="HGSｺﾞｼｯｸM" w:hAnsi="HGSｺﾞｼｯｸM" w:cs="HGSｺﾞｼｯｸM"/>
          <w:sz w:val="22"/>
          <w:szCs w:val="22"/>
        </w:rPr>
        <w:t>https://www.jaccw.or.jp/nintei</w:t>
      </w:r>
    </w:p>
    <w:p w14:paraId="72D1FB99" w14:textId="77777777" w:rsidR="00E6370B" w:rsidRDefault="00E6370B">
      <w:pPr>
        <w:rPr>
          <w:rFonts w:ascii="HGSｺﾞｼｯｸM" w:eastAsia="HGSｺﾞｼｯｸM" w:hAnsi="HGSｺﾞｼｯｸM" w:cs="HGSｺﾞｼｯｸM"/>
          <w:sz w:val="22"/>
          <w:szCs w:val="22"/>
        </w:rPr>
      </w:pPr>
    </w:p>
    <w:p w14:paraId="7CAE2480" w14:textId="4CB290E4" w:rsidR="00E6370B" w:rsidRDefault="008D1E73" w:rsidP="008D1E73">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10．</w:t>
      </w:r>
      <w:r w:rsidR="00266DA9">
        <w:rPr>
          <w:rFonts w:ascii="HGSｺﾞｼｯｸM" w:eastAsia="HGSｺﾞｼｯｸM" w:hAnsi="HGSｺﾞｼｯｸM" w:cs="HGSｺﾞｼｯｸM" w:hint="eastAsia"/>
          <w:sz w:val="22"/>
          <w:szCs w:val="22"/>
        </w:rPr>
        <w:t>申込方法　別紙申込書に記入の上、fax、郵便等でお申し込みください。当会HPからもお申込</w:t>
      </w:r>
    </w:p>
    <w:p w14:paraId="3FBB2F85"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できます。申込締切後、受講料納入振込書用紙をお送り致します。受講料納入が</w:t>
      </w:r>
    </w:p>
    <w:p w14:paraId="0B1AE640"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でき次第申込受理となります。定員を超えるお申込みがあった場合は、連絡をさ</w:t>
      </w:r>
    </w:p>
    <w:p w14:paraId="21FFCC11"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せていただき、お断りさせていただく場合があります。</w:t>
      </w:r>
    </w:p>
    <w:p w14:paraId="6D445F19"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w:t>
      </w:r>
    </w:p>
    <w:p w14:paraId="73012163"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公益社団法人新潟県介護福祉士会　事務局</w:t>
      </w:r>
    </w:p>
    <w:p w14:paraId="0D6AD4F8" w14:textId="77777777" w:rsidR="00E6370B" w:rsidRDefault="00266DA9">
      <w:pPr>
        <w:jc w:val="left"/>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〒950-0994　新潟市中央区上所2－2－2　新潟ユニゾンプラザ　3階</w:t>
      </w:r>
    </w:p>
    <w:p w14:paraId="5678E743" w14:textId="77777777" w:rsidR="00E6370B" w:rsidRDefault="00266DA9">
      <w:pPr>
        <w:rPr>
          <w:rStyle w:val="a3"/>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℡：025-281-5531　fax：025－281-7710　HP </w:t>
      </w:r>
      <w:hyperlink r:id="rId7" w:history="1">
        <w:r>
          <w:rPr>
            <w:rStyle w:val="a3"/>
            <w:rFonts w:ascii="HGSｺﾞｼｯｸM" w:eastAsia="HGSｺﾞｼｯｸM" w:hAnsi="HGSｺﾞｼｯｸM" w:cs="HGSｺﾞｼｯｸM" w:hint="eastAsia"/>
            <w:sz w:val="22"/>
            <w:szCs w:val="22"/>
          </w:rPr>
          <w:t>http://www.kaigo-niigata.or.jp</w:t>
        </w:r>
      </w:hyperlink>
    </w:p>
    <w:p w14:paraId="774CE5E1" w14:textId="77777777" w:rsidR="00E6370B" w:rsidRDefault="00E6370B">
      <w:pPr>
        <w:rPr>
          <w:rStyle w:val="a3"/>
          <w:rFonts w:ascii="HGSｺﾞｼｯｸM" w:eastAsia="HGSｺﾞｼｯｸM" w:hAnsi="HGSｺﾞｼｯｸM" w:cs="HGSｺﾞｼｯｸM"/>
          <w:sz w:val="22"/>
          <w:szCs w:val="22"/>
        </w:rPr>
      </w:pPr>
    </w:p>
    <w:p w14:paraId="5C1BE232" w14:textId="7D289B13" w:rsidR="00E6370B" w:rsidRPr="008D1E73" w:rsidRDefault="008D1E73" w:rsidP="008D1E73">
      <w:pPr>
        <w:rPr>
          <w:rFonts w:ascii="HGSｺﾞｼｯｸM" w:eastAsia="HGSｺﾞｼｯｸM" w:hAnsi="HGSｺﾞｼｯｸM" w:cs="HGSｺﾞｼｯｸM"/>
          <w:sz w:val="22"/>
          <w:szCs w:val="22"/>
          <w:highlight w:val="lightGray"/>
        </w:rPr>
      </w:pPr>
      <w:r w:rsidRPr="00295B2E">
        <w:rPr>
          <w:rFonts w:ascii="HGSｺﾞｼｯｸM" w:eastAsia="HGSｺﾞｼｯｸM" w:hAnsi="HGSｺﾞｼｯｸM" w:cs="HGSｺﾞｼｯｸM" w:hint="eastAsia"/>
          <w:sz w:val="22"/>
          <w:szCs w:val="22"/>
        </w:rPr>
        <w:t>11．</w:t>
      </w:r>
      <w:r w:rsidR="00266DA9">
        <w:rPr>
          <w:rFonts w:ascii="HGSｺﾞｼｯｸM" w:eastAsia="HGSｺﾞｼｯｸM" w:hAnsi="HGSｺﾞｼｯｸM" w:cs="HGSｺﾞｼｯｸM" w:hint="eastAsia"/>
          <w:sz w:val="22"/>
          <w:szCs w:val="22"/>
        </w:rPr>
        <w:t>申込締切　令和6年4月11日（消印有効）</w:t>
      </w:r>
    </w:p>
    <w:p w14:paraId="34C182F0" w14:textId="77777777" w:rsidR="00E6370B" w:rsidRDefault="00266DA9">
      <w:pPr>
        <w:rPr>
          <w:rFonts w:ascii="HGSｺﾞｼｯｸM" w:eastAsia="HGSｺﾞｼｯｸM" w:hAnsi="HGSｺﾞｼｯｸM" w:cs="HGSｺﾞｼｯｸM"/>
          <w:sz w:val="22"/>
          <w:szCs w:val="22"/>
        </w:rPr>
      </w:pPr>
      <w:r>
        <w:rPr>
          <w:rFonts w:ascii="HGSｺﾞｼｯｸM" w:eastAsia="HGSｺﾞｼｯｸM" w:hAnsi="HGSｺﾞｼｯｸM" w:cs="HGSｺﾞｼｯｸM" w:hint="eastAsia"/>
          <w:sz w:val="22"/>
          <w:szCs w:val="22"/>
        </w:rPr>
        <w:t xml:space="preserve">　　　　　　　※定員になり次第締め切る場合もございます。</w:t>
      </w:r>
    </w:p>
    <w:p w14:paraId="7EC904CE" w14:textId="77777777" w:rsidR="00E6370B" w:rsidRDefault="00E6370B">
      <w:pPr>
        <w:jc w:val="left"/>
        <w:rPr>
          <w:rStyle w:val="a3"/>
          <w:rFonts w:ascii="HGSｺﾞｼｯｸM" w:eastAsia="HGSｺﾞｼｯｸM" w:hAnsi="HGSｺﾞｼｯｸM" w:cs="HGSｺﾞｼｯｸM"/>
          <w:sz w:val="22"/>
          <w:szCs w:val="22"/>
        </w:rPr>
      </w:pPr>
    </w:p>
    <w:p w14:paraId="00CA47F4" w14:textId="77777777" w:rsidR="00E6370B" w:rsidRDefault="00E6370B">
      <w:pPr>
        <w:jc w:val="left"/>
        <w:rPr>
          <w:rStyle w:val="a3"/>
          <w:rFonts w:ascii="HGSｺﾞｼｯｸM" w:eastAsia="HGSｺﾞｼｯｸM" w:hAnsi="HGSｺﾞｼｯｸM" w:cs="HGSｺﾞｼｯｸM"/>
          <w:sz w:val="22"/>
          <w:szCs w:val="22"/>
        </w:rPr>
      </w:pPr>
    </w:p>
    <w:p w14:paraId="6B370B84" w14:textId="77777777" w:rsidR="00E6370B" w:rsidRDefault="00E6370B">
      <w:pPr>
        <w:jc w:val="left"/>
        <w:rPr>
          <w:rStyle w:val="a3"/>
          <w:rFonts w:ascii="HGSｺﾞｼｯｸM" w:eastAsia="HGSｺﾞｼｯｸM" w:hAnsi="HGSｺﾞｼｯｸM" w:cs="HGSｺﾞｼｯｸM"/>
          <w:sz w:val="22"/>
          <w:szCs w:val="22"/>
          <w:u w:val="none"/>
        </w:rPr>
      </w:pPr>
    </w:p>
    <w:p w14:paraId="3335998A" w14:textId="32782401" w:rsidR="00E6370B" w:rsidRPr="00BD67E8" w:rsidRDefault="00266DA9">
      <w:pPr>
        <w:rPr>
          <w:rFonts w:ascii="HGSｺﾞｼｯｸM" w:eastAsia="HGSｺﾞｼｯｸM" w:hAnsi="HGSｺﾞｼｯｸM" w:cs="HGSｺﾞｼｯｸM"/>
          <w:sz w:val="28"/>
          <w:szCs w:val="28"/>
        </w:rPr>
      </w:pPr>
      <w:r w:rsidRPr="00F44F30">
        <w:rPr>
          <w:rFonts w:ascii="HGSｺﾞｼｯｸM" w:eastAsia="HGSｺﾞｼｯｸM" w:hAnsi="HGSｺﾞｼｯｸM" w:cs="HGSｺﾞｼｯｸM" w:hint="eastAsia"/>
          <w:sz w:val="28"/>
          <w:szCs w:val="28"/>
        </w:rPr>
        <w:lastRenderedPageBreak/>
        <w:t>別</w:t>
      </w:r>
      <w:r w:rsidR="00F44F30" w:rsidRPr="00F44F30">
        <w:rPr>
          <w:rFonts w:ascii="HGSｺﾞｼｯｸM" w:eastAsia="HGSｺﾞｼｯｸM" w:hAnsi="HGSｺﾞｼｯｸM" w:cs="HGSｺﾞｼｯｸM" w:hint="eastAsia"/>
          <w:sz w:val="28"/>
          <w:szCs w:val="28"/>
        </w:rPr>
        <w:t xml:space="preserve"> </w:t>
      </w:r>
      <w:r w:rsidRPr="00F44F30">
        <w:rPr>
          <w:rFonts w:ascii="HGSｺﾞｼｯｸM" w:eastAsia="HGSｺﾞｼｯｸM" w:hAnsi="HGSｺﾞｼｯｸM" w:cs="HGSｺﾞｼｯｸM" w:hint="eastAsia"/>
          <w:sz w:val="28"/>
          <w:szCs w:val="28"/>
        </w:rPr>
        <w:t>紙</w:t>
      </w:r>
    </w:p>
    <w:p w14:paraId="5B8EAF7E" w14:textId="0766123A" w:rsidR="00E6370B" w:rsidRPr="00F44F30" w:rsidRDefault="00266DA9" w:rsidP="00BD67E8">
      <w:pPr>
        <w:jc w:val="center"/>
        <w:rPr>
          <w:rFonts w:ascii="HGSｺﾞｼｯｸM" w:eastAsia="HGSｺﾞｼｯｸM" w:hAnsi="HGSｺﾞｼｯｸM" w:cs="HGSｺﾞｼｯｸM"/>
          <w:sz w:val="28"/>
          <w:szCs w:val="28"/>
        </w:rPr>
      </w:pPr>
      <w:r w:rsidRPr="00F44F30">
        <w:rPr>
          <w:rFonts w:ascii="HGSｺﾞｼｯｸM" w:eastAsia="HGSｺﾞｼｯｸM" w:hAnsi="HGSｺﾞｼｯｸM" w:cs="HGSｺﾞｼｯｸM" w:hint="eastAsia"/>
          <w:sz w:val="28"/>
          <w:szCs w:val="28"/>
        </w:rPr>
        <w:t>令和６年度</w:t>
      </w:r>
      <w:r w:rsidR="00BD67E8">
        <w:rPr>
          <w:rFonts w:ascii="HGSｺﾞｼｯｸM" w:eastAsia="HGSｺﾞｼｯｸM" w:hAnsi="HGSｺﾞｼｯｸM" w:cs="HGSｺﾞｼｯｸM" w:hint="eastAsia"/>
          <w:sz w:val="28"/>
          <w:szCs w:val="28"/>
        </w:rPr>
        <w:t xml:space="preserve">　</w:t>
      </w:r>
      <w:r w:rsidRPr="00F44F30">
        <w:rPr>
          <w:rFonts w:ascii="HGSｺﾞｼｯｸM" w:eastAsia="HGSｺﾞｼｯｸM" w:hAnsi="HGSｺﾞｼｯｸM" w:cs="HGSｺﾞｼｯｸM" w:hint="eastAsia"/>
          <w:sz w:val="28"/>
          <w:szCs w:val="28"/>
        </w:rPr>
        <w:t>認定介護福祉士養成研修</w:t>
      </w:r>
    </w:p>
    <w:p w14:paraId="4BEF39DF" w14:textId="4C89A503" w:rsidR="00F44F30" w:rsidRDefault="00266DA9" w:rsidP="00F44F30">
      <w:pPr>
        <w:jc w:val="center"/>
        <w:rPr>
          <w:rFonts w:ascii="HGSｺﾞｼｯｸM" w:eastAsia="HGSｺﾞｼｯｸM" w:hAnsi="HGSｺﾞｼｯｸM" w:cs="HGSｺﾞｼｯｸM"/>
          <w:sz w:val="24"/>
        </w:rPr>
      </w:pPr>
      <w:r w:rsidRPr="00F44F30">
        <w:rPr>
          <w:rFonts w:ascii="HGSｺﾞｼｯｸM" w:eastAsia="HGSｺﾞｼｯｸM" w:hAnsi="HGSｺﾞｼｯｸM" w:cs="HGSｺﾞｼｯｸM" w:hint="eastAsia"/>
          <w:sz w:val="24"/>
        </w:rPr>
        <w:t>（疾患・障害のある人への生活支援・連携Ⅰ</w:t>
      </w:r>
      <w:r w:rsidR="00F44F30">
        <w:rPr>
          <w:rFonts w:ascii="HGSｺﾞｼｯｸM" w:eastAsia="HGSｺﾞｼｯｸM" w:hAnsi="HGSｺﾞｼｯｸM" w:cs="HGSｺﾞｼｯｸM"/>
          <w:sz w:val="24"/>
        </w:rPr>
        <w:t>）</w:t>
      </w:r>
    </w:p>
    <w:p w14:paraId="0BEF6997" w14:textId="29E18A76" w:rsidR="00E6370B" w:rsidRPr="00F44F30" w:rsidRDefault="00F44F30">
      <w:pPr>
        <w:jc w:val="center"/>
        <w:rPr>
          <w:rFonts w:ascii="HGSｺﾞｼｯｸM" w:eastAsia="HGSｺﾞｼｯｸM" w:hAnsi="HGSｺﾞｼｯｸM" w:cs="HGSｺﾞｼｯｸM"/>
          <w:sz w:val="24"/>
        </w:rPr>
      </w:pPr>
      <w:r>
        <w:rPr>
          <w:rFonts w:ascii="HGSｺﾞｼｯｸM" w:eastAsia="HGSｺﾞｼｯｸM" w:hAnsi="HGSｺﾞｼｯｸM" w:cs="HGSｺﾞｼｯｸM" w:hint="eastAsia"/>
          <w:sz w:val="24"/>
        </w:rPr>
        <w:t xml:space="preserve"> (</w:t>
      </w:r>
      <w:r w:rsidR="00266DA9" w:rsidRPr="00F44F30">
        <w:rPr>
          <w:rFonts w:ascii="HGSｺﾞｼｯｸM" w:eastAsia="HGSｺﾞｼｯｸM" w:hAnsi="HGSｺﾞｼｯｸM" w:cs="HGSｺﾞｼｯｸM" w:hint="eastAsia"/>
          <w:sz w:val="24"/>
        </w:rPr>
        <w:t>疾患・障害のある人への生活支援・連携Ⅱ）</w:t>
      </w:r>
    </w:p>
    <w:p w14:paraId="3A16C64C" w14:textId="77777777" w:rsidR="00F44F30" w:rsidRDefault="00F44F30">
      <w:pPr>
        <w:jc w:val="center"/>
        <w:rPr>
          <w:rFonts w:ascii="HGSｺﾞｼｯｸM" w:eastAsia="HGSｺﾞｼｯｸM" w:hAnsi="HGSｺﾞｼｯｸM" w:cs="HGSｺﾞｼｯｸM"/>
          <w:sz w:val="24"/>
        </w:rPr>
      </w:pPr>
    </w:p>
    <w:p w14:paraId="7AB28025" w14:textId="578C3D41" w:rsidR="00E6370B" w:rsidRPr="00D62BC1" w:rsidRDefault="00266DA9">
      <w:pPr>
        <w:jc w:val="center"/>
        <w:rPr>
          <w:rFonts w:ascii="HGSｺﾞｼｯｸM" w:eastAsia="HGSｺﾞｼｯｸM" w:hAnsi="HGSｺﾞｼｯｸM" w:cs="HGSｺﾞｼｯｸM"/>
          <w:sz w:val="28"/>
          <w:szCs w:val="28"/>
        </w:rPr>
      </w:pPr>
      <w:r w:rsidRPr="00D62BC1">
        <w:rPr>
          <w:rFonts w:ascii="HGSｺﾞｼｯｸM" w:eastAsia="HGSｺﾞｼｯｸM" w:hAnsi="HGSｺﾞｼｯｸM" w:cs="HGSｺﾞｼｯｸM" w:hint="eastAsia"/>
          <w:sz w:val="28"/>
          <w:szCs w:val="28"/>
        </w:rPr>
        <w:t>申込書</w:t>
      </w:r>
    </w:p>
    <w:p w14:paraId="2CEB17C9" w14:textId="77777777" w:rsidR="00E6370B" w:rsidRDefault="00E6370B">
      <w:pPr>
        <w:jc w:val="center"/>
        <w:rPr>
          <w:rFonts w:ascii="HGSｺﾞｼｯｸM" w:eastAsia="HGSｺﾞｼｯｸM" w:hAnsi="HGSｺﾞｼｯｸM" w:cs="HGSｺﾞｼｯｸM"/>
          <w:sz w:val="24"/>
        </w:rPr>
      </w:pPr>
    </w:p>
    <w:tbl>
      <w:tblPr>
        <w:tblStyle w:val="a4"/>
        <w:tblW w:w="9920" w:type="dxa"/>
        <w:tblLayout w:type="fixed"/>
        <w:tblLook w:val="04A0" w:firstRow="1" w:lastRow="0" w:firstColumn="1" w:lastColumn="0" w:noHBand="0" w:noVBand="1"/>
      </w:tblPr>
      <w:tblGrid>
        <w:gridCol w:w="1635"/>
        <w:gridCol w:w="3356"/>
        <w:gridCol w:w="674"/>
        <w:gridCol w:w="1843"/>
        <w:gridCol w:w="2412"/>
      </w:tblGrid>
      <w:tr w:rsidR="00E6370B" w:rsidRPr="00D62BC1" w14:paraId="4C503AA3" w14:textId="77777777" w:rsidTr="00344EED">
        <w:trPr>
          <w:trHeight w:val="637"/>
        </w:trPr>
        <w:tc>
          <w:tcPr>
            <w:tcW w:w="1635" w:type="dxa"/>
            <w:vAlign w:val="center"/>
          </w:tcPr>
          <w:p w14:paraId="51FC35BD" w14:textId="77777777" w:rsidR="00E6370B" w:rsidRPr="00D62BC1" w:rsidRDefault="00266DA9">
            <w:pPr>
              <w:jc w:val="cente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フリガナ</w:t>
            </w:r>
          </w:p>
        </w:tc>
        <w:tc>
          <w:tcPr>
            <w:tcW w:w="3356" w:type="dxa"/>
            <w:tcBorders>
              <w:right w:val="nil"/>
            </w:tcBorders>
            <w:vAlign w:val="center"/>
          </w:tcPr>
          <w:p w14:paraId="53A66495" w14:textId="77777777" w:rsidR="00E6370B" w:rsidRPr="00D62BC1" w:rsidRDefault="00E6370B">
            <w:pPr>
              <w:jc w:val="center"/>
              <w:rPr>
                <w:rFonts w:ascii="HGSｺﾞｼｯｸM" w:eastAsia="HGSｺﾞｼｯｸM" w:hAnsi="HGSｺﾞｼｯｸM" w:cs="HGSｺﾞｼｯｸM"/>
                <w:sz w:val="24"/>
              </w:rPr>
            </w:pPr>
          </w:p>
        </w:tc>
        <w:tc>
          <w:tcPr>
            <w:tcW w:w="674" w:type="dxa"/>
            <w:tcBorders>
              <w:left w:val="nil"/>
            </w:tcBorders>
            <w:vAlign w:val="center"/>
          </w:tcPr>
          <w:p w14:paraId="316D8890" w14:textId="77777777" w:rsidR="00E6370B" w:rsidRPr="00D62BC1" w:rsidRDefault="00E6370B">
            <w:pPr>
              <w:rPr>
                <w:rFonts w:ascii="HGSｺﾞｼｯｸM" w:eastAsia="HGSｺﾞｼｯｸM" w:hAnsi="HGSｺﾞｼｯｸM" w:cs="HGSｺﾞｼｯｸM"/>
                <w:sz w:val="24"/>
              </w:rPr>
            </w:pPr>
          </w:p>
        </w:tc>
        <w:tc>
          <w:tcPr>
            <w:tcW w:w="1843" w:type="dxa"/>
            <w:vMerge w:val="restart"/>
            <w:vAlign w:val="center"/>
          </w:tcPr>
          <w:p w14:paraId="521CCD62" w14:textId="77777777" w:rsidR="00E6370B" w:rsidRPr="00D62BC1" w:rsidRDefault="00266DA9">
            <w:pPr>
              <w:jc w:val="cente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会員番号</w:t>
            </w:r>
          </w:p>
        </w:tc>
        <w:tc>
          <w:tcPr>
            <w:tcW w:w="2412" w:type="dxa"/>
            <w:vMerge w:val="restart"/>
            <w:vAlign w:val="center"/>
          </w:tcPr>
          <w:p w14:paraId="360016F9" w14:textId="77777777" w:rsidR="00E6370B" w:rsidRPr="00D62BC1" w:rsidRDefault="00266DA9">
            <w:pPr>
              <w:jc w:val="left"/>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会　員 　　－</w:t>
            </w:r>
          </w:p>
          <w:p w14:paraId="3C7E174A" w14:textId="77777777" w:rsidR="00E6370B" w:rsidRPr="00D62BC1" w:rsidRDefault="00266DA9">
            <w:pP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非会員</w:t>
            </w:r>
          </w:p>
        </w:tc>
      </w:tr>
      <w:tr w:rsidR="00E6370B" w:rsidRPr="00D62BC1" w14:paraId="076E83BB" w14:textId="77777777" w:rsidTr="00344EED">
        <w:trPr>
          <w:trHeight w:val="986"/>
        </w:trPr>
        <w:tc>
          <w:tcPr>
            <w:tcW w:w="1635" w:type="dxa"/>
            <w:vAlign w:val="center"/>
          </w:tcPr>
          <w:p w14:paraId="3CE6675E" w14:textId="77777777" w:rsidR="00E6370B" w:rsidRPr="00D62BC1" w:rsidRDefault="00266DA9">
            <w:pPr>
              <w:jc w:val="cente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申込氏名</w:t>
            </w:r>
          </w:p>
        </w:tc>
        <w:tc>
          <w:tcPr>
            <w:tcW w:w="3356" w:type="dxa"/>
            <w:tcBorders>
              <w:right w:val="nil"/>
            </w:tcBorders>
            <w:vAlign w:val="center"/>
          </w:tcPr>
          <w:p w14:paraId="6E18470E" w14:textId="77777777" w:rsidR="00E6370B" w:rsidRPr="00D62BC1" w:rsidRDefault="00E6370B">
            <w:pPr>
              <w:jc w:val="center"/>
              <w:rPr>
                <w:rFonts w:ascii="HGSｺﾞｼｯｸM" w:eastAsia="HGSｺﾞｼｯｸM" w:hAnsi="HGSｺﾞｼｯｸM" w:cs="HGSｺﾞｼｯｸM"/>
                <w:sz w:val="24"/>
              </w:rPr>
            </w:pPr>
          </w:p>
          <w:p w14:paraId="346ACFFC" w14:textId="77777777" w:rsidR="00E6370B" w:rsidRPr="00D62BC1" w:rsidRDefault="00E6370B">
            <w:pPr>
              <w:jc w:val="center"/>
              <w:rPr>
                <w:rFonts w:ascii="HGSｺﾞｼｯｸM" w:eastAsia="HGSｺﾞｼｯｸM" w:hAnsi="HGSｺﾞｼｯｸM" w:cs="HGSｺﾞｼｯｸM"/>
                <w:sz w:val="24"/>
              </w:rPr>
            </w:pPr>
          </w:p>
        </w:tc>
        <w:tc>
          <w:tcPr>
            <w:tcW w:w="674" w:type="dxa"/>
            <w:tcBorders>
              <w:left w:val="nil"/>
            </w:tcBorders>
            <w:vAlign w:val="center"/>
          </w:tcPr>
          <w:p w14:paraId="00B9BF9B" w14:textId="77777777" w:rsidR="00E6370B" w:rsidRPr="00D62BC1" w:rsidRDefault="00E6370B">
            <w:pPr>
              <w:jc w:val="center"/>
              <w:rPr>
                <w:rFonts w:ascii="HGSｺﾞｼｯｸM" w:eastAsia="HGSｺﾞｼｯｸM" w:hAnsi="HGSｺﾞｼｯｸM" w:cs="HGSｺﾞｼｯｸM"/>
                <w:sz w:val="24"/>
              </w:rPr>
            </w:pPr>
          </w:p>
        </w:tc>
        <w:tc>
          <w:tcPr>
            <w:tcW w:w="1843" w:type="dxa"/>
            <w:vMerge/>
            <w:vAlign w:val="center"/>
          </w:tcPr>
          <w:p w14:paraId="70F8549A" w14:textId="77777777" w:rsidR="00E6370B" w:rsidRPr="00D62BC1" w:rsidRDefault="00E6370B">
            <w:pPr>
              <w:jc w:val="center"/>
              <w:rPr>
                <w:rFonts w:ascii="HGSｺﾞｼｯｸM" w:eastAsia="HGSｺﾞｼｯｸM" w:hAnsi="HGSｺﾞｼｯｸM" w:cs="HGSｺﾞｼｯｸM"/>
                <w:sz w:val="24"/>
              </w:rPr>
            </w:pPr>
          </w:p>
        </w:tc>
        <w:tc>
          <w:tcPr>
            <w:tcW w:w="2412" w:type="dxa"/>
            <w:vMerge/>
            <w:vAlign w:val="center"/>
          </w:tcPr>
          <w:p w14:paraId="01D29A1A" w14:textId="77777777" w:rsidR="00E6370B" w:rsidRPr="00D62BC1" w:rsidRDefault="00E6370B">
            <w:pPr>
              <w:rPr>
                <w:rFonts w:ascii="HGSｺﾞｼｯｸM" w:eastAsia="HGSｺﾞｼｯｸM" w:hAnsi="HGSｺﾞｼｯｸM" w:cs="HGSｺﾞｼｯｸM"/>
                <w:sz w:val="24"/>
              </w:rPr>
            </w:pPr>
          </w:p>
        </w:tc>
      </w:tr>
      <w:tr w:rsidR="00E6370B" w:rsidRPr="00D62BC1" w14:paraId="6A336972" w14:textId="77777777" w:rsidTr="00344EED">
        <w:trPr>
          <w:trHeight w:val="1529"/>
        </w:trPr>
        <w:tc>
          <w:tcPr>
            <w:tcW w:w="1635" w:type="dxa"/>
            <w:vAlign w:val="center"/>
          </w:tcPr>
          <w:p w14:paraId="35C05DD3" w14:textId="77777777" w:rsidR="00E6370B" w:rsidRPr="00D62BC1" w:rsidRDefault="00266DA9">
            <w:pPr>
              <w:jc w:val="cente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連絡先</w:t>
            </w:r>
          </w:p>
          <w:p w14:paraId="2FDC3DA9" w14:textId="77777777" w:rsidR="00E6370B" w:rsidRPr="00D62BC1" w:rsidRDefault="00266DA9">
            <w:pPr>
              <w:jc w:val="cente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住所</w:t>
            </w:r>
          </w:p>
        </w:tc>
        <w:tc>
          <w:tcPr>
            <w:tcW w:w="4030" w:type="dxa"/>
            <w:gridSpan w:val="2"/>
          </w:tcPr>
          <w:p w14:paraId="2F365B08" w14:textId="77777777" w:rsidR="00E6370B" w:rsidRPr="00D62BC1" w:rsidRDefault="00266DA9">
            <w:pP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　　　－</w:t>
            </w:r>
          </w:p>
          <w:p w14:paraId="534F0531" w14:textId="77777777" w:rsidR="00E6370B" w:rsidRPr="00D62BC1" w:rsidRDefault="00E6370B">
            <w:pPr>
              <w:rPr>
                <w:rFonts w:ascii="HGSｺﾞｼｯｸM" w:eastAsia="HGSｺﾞｼｯｸM" w:hAnsi="HGSｺﾞｼｯｸM" w:cs="HGSｺﾞｼｯｸM"/>
                <w:sz w:val="24"/>
              </w:rPr>
            </w:pPr>
          </w:p>
          <w:p w14:paraId="198706FD" w14:textId="77777777" w:rsidR="00E6370B" w:rsidRPr="00D62BC1" w:rsidRDefault="00E6370B">
            <w:pPr>
              <w:rPr>
                <w:rFonts w:ascii="HGSｺﾞｼｯｸM" w:eastAsia="HGSｺﾞｼｯｸM" w:hAnsi="HGSｺﾞｼｯｸM" w:cs="HGSｺﾞｼｯｸM"/>
                <w:sz w:val="24"/>
              </w:rPr>
            </w:pPr>
          </w:p>
          <w:p w14:paraId="6C23D7BF" w14:textId="77777777" w:rsidR="00E6370B" w:rsidRPr="00D62BC1" w:rsidRDefault="00E6370B">
            <w:pPr>
              <w:rPr>
                <w:rFonts w:ascii="HGSｺﾞｼｯｸM" w:eastAsia="HGSｺﾞｼｯｸM" w:hAnsi="HGSｺﾞｼｯｸM" w:cs="HGSｺﾞｼｯｸM"/>
                <w:sz w:val="24"/>
              </w:rPr>
            </w:pPr>
          </w:p>
        </w:tc>
        <w:tc>
          <w:tcPr>
            <w:tcW w:w="1843" w:type="dxa"/>
            <w:vAlign w:val="center"/>
          </w:tcPr>
          <w:p w14:paraId="3618B14D" w14:textId="77777777" w:rsidR="00E6370B" w:rsidRPr="00D62BC1" w:rsidRDefault="00266DA9">
            <w:pPr>
              <w:jc w:val="cente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日中連絡先</w:t>
            </w:r>
          </w:p>
          <w:p w14:paraId="119C820A" w14:textId="77777777" w:rsidR="00D62BC1" w:rsidRDefault="00266DA9">
            <w:pPr>
              <w:jc w:val="cente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電話</w:t>
            </w:r>
          </w:p>
          <w:p w14:paraId="6C5694A3" w14:textId="34FE0F44" w:rsidR="00E6370B" w:rsidRPr="00D62BC1" w:rsidRDefault="00266DA9">
            <w:pPr>
              <w:jc w:val="cente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（携帯</w:t>
            </w:r>
            <w:r w:rsidR="00D62BC1">
              <w:rPr>
                <w:rFonts w:ascii="HGSｺﾞｼｯｸM" w:eastAsia="HGSｺﾞｼｯｸM" w:hAnsi="HGSｺﾞｼｯｸM" w:cs="HGSｺﾞｼｯｸM" w:hint="eastAsia"/>
                <w:sz w:val="24"/>
              </w:rPr>
              <w:t>等</w:t>
            </w:r>
            <w:r w:rsidRPr="00D62BC1">
              <w:rPr>
                <w:rFonts w:ascii="HGSｺﾞｼｯｸM" w:eastAsia="HGSｺﾞｼｯｸM" w:hAnsi="HGSｺﾞｼｯｸM" w:cs="HGSｺﾞｼｯｸM" w:hint="eastAsia"/>
                <w:sz w:val="24"/>
              </w:rPr>
              <w:t>）</w:t>
            </w:r>
          </w:p>
        </w:tc>
        <w:tc>
          <w:tcPr>
            <w:tcW w:w="2412" w:type="dxa"/>
            <w:vAlign w:val="center"/>
          </w:tcPr>
          <w:p w14:paraId="50911DDC" w14:textId="77777777" w:rsidR="00E6370B" w:rsidRPr="00D62BC1" w:rsidRDefault="00E6370B">
            <w:pPr>
              <w:jc w:val="center"/>
              <w:rPr>
                <w:rFonts w:ascii="HGSｺﾞｼｯｸM" w:eastAsia="HGSｺﾞｼｯｸM" w:hAnsi="HGSｺﾞｼｯｸM" w:cs="HGSｺﾞｼｯｸM"/>
                <w:sz w:val="24"/>
              </w:rPr>
            </w:pPr>
          </w:p>
        </w:tc>
      </w:tr>
      <w:tr w:rsidR="00E6370B" w:rsidRPr="00D62BC1" w14:paraId="19411250" w14:textId="77777777" w:rsidTr="00344EED">
        <w:trPr>
          <w:trHeight w:val="1405"/>
        </w:trPr>
        <w:tc>
          <w:tcPr>
            <w:tcW w:w="1635" w:type="dxa"/>
            <w:vAlign w:val="center"/>
          </w:tcPr>
          <w:p w14:paraId="5161232A" w14:textId="77777777" w:rsidR="00E6370B" w:rsidRPr="00D62BC1" w:rsidRDefault="00266DA9">
            <w:pPr>
              <w:jc w:val="cente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勤務先名</w:t>
            </w:r>
          </w:p>
        </w:tc>
        <w:tc>
          <w:tcPr>
            <w:tcW w:w="4030" w:type="dxa"/>
            <w:gridSpan w:val="2"/>
          </w:tcPr>
          <w:p w14:paraId="168ED98D" w14:textId="77777777" w:rsidR="00E6370B" w:rsidRPr="00D62BC1" w:rsidRDefault="00E6370B">
            <w:pPr>
              <w:rPr>
                <w:rFonts w:ascii="HGSｺﾞｼｯｸM" w:eastAsia="HGSｺﾞｼｯｸM" w:hAnsi="HGSｺﾞｼｯｸM" w:cs="HGSｺﾞｼｯｸM"/>
                <w:sz w:val="24"/>
              </w:rPr>
            </w:pPr>
          </w:p>
          <w:p w14:paraId="013CC128" w14:textId="77777777" w:rsidR="00E6370B" w:rsidRPr="00D62BC1" w:rsidRDefault="00E6370B">
            <w:pPr>
              <w:rPr>
                <w:rFonts w:ascii="HGSｺﾞｼｯｸM" w:eastAsia="HGSｺﾞｼｯｸM" w:hAnsi="HGSｺﾞｼｯｸM" w:cs="HGSｺﾞｼｯｸM"/>
                <w:sz w:val="24"/>
              </w:rPr>
            </w:pPr>
          </w:p>
          <w:p w14:paraId="12CAC139" w14:textId="77777777" w:rsidR="00E6370B" w:rsidRPr="00D62BC1" w:rsidRDefault="00E6370B">
            <w:pPr>
              <w:rPr>
                <w:rFonts w:ascii="HGSｺﾞｼｯｸM" w:eastAsia="HGSｺﾞｼｯｸM" w:hAnsi="HGSｺﾞｼｯｸM" w:cs="HGSｺﾞｼｯｸM"/>
                <w:sz w:val="24"/>
              </w:rPr>
            </w:pPr>
          </w:p>
          <w:p w14:paraId="07636933" w14:textId="77777777" w:rsidR="00E6370B" w:rsidRPr="00D62BC1" w:rsidRDefault="00E6370B">
            <w:pPr>
              <w:rPr>
                <w:rFonts w:ascii="HGSｺﾞｼｯｸM" w:eastAsia="HGSｺﾞｼｯｸM" w:hAnsi="HGSｺﾞｼｯｸM" w:cs="HGSｺﾞｼｯｸM"/>
                <w:sz w:val="24"/>
              </w:rPr>
            </w:pPr>
          </w:p>
        </w:tc>
        <w:tc>
          <w:tcPr>
            <w:tcW w:w="1843" w:type="dxa"/>
            <w:vAlign w:val="center"/>
          </w:tcPr>
          <w:p w14:paraId="0BC77F11" w14:textId="77777777" w:rsidR="00E6370B" w:rsidRPr="00D62BC1" w:rsidRDefault="00266DA9">
            <w:pPr>
              <w:jc w:val="cente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勤務先での</w:t>
            </w:r>
          </w:p>
          <w:p w14:paraId="7F626D7A" w14:textId="77777777" w:rsidR="00E6370B" w:rsidRPr="00D62BC1" w:rsidRDefault="00266DA9">
            <w:pPr>
              <w:jc w:val="cente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役職名</w:t>
            </w:r>
          </w:p>
        </w:tc>
        <w:tc>
          <w:tcPr>
            <w:tcW w:w="2412" w:type="dxa"/>
            <w:vAlign w:val="center"/>
          </w:tcPr>
          <w:p w14:paraId="7E0ECFA6" w14:textId="77777777" w:rsidR="00E6370B" w:rsidRPr="00D62BC1" w:rsidRDefault="00E6370B">
            <w:pPr>
              <w:jc w:val="center"/>
              <w:rPr>
                <w:rFonts w:ascii="HGSｺﾞｼｯｸM" w:eastAsia="HGSｺﾞｼｯｸM" w:hAnsi="HGSｺﾞｼｯｸM" w:cs="HGSｺﾞｼｯｸM"/>
                <w:sz w:val="24"/>
              </w:rPr>
            </w:pPr>
          </w:p>
        </w:tc>
      </w:tr>
      <w:tr w:rsidR="00E6370B" w:rsidRPr="00D62BC1" w14:paraId="6BA78531" w14:textId="77777777" w:rsidTr="00344EED">
        <w:trPr>
          <w:trHeight w:val="1012"/>
        </w:trPr>
        <w:tc>
          <w:tcPr>
            <w:tcW w:w="1635" w:type="dxa"/>
            <w:vAlign w:val="center"/>
          </w:tcPr>
          <w:p w14:paraId="7068360A" w14:textId="77777777" w:rsidR="00E6370B" w:rsidRPr="00D62BC1" w:rsidRDefault="00266DA9">
            <w:pPr>
              <w:jc w:val="center"/>
              <w:rPr>
                <w:rFonts w:ascii="HGSｺﾞｼｯｸM" w:eastAsia="HGSｺﾞｼｯｸM" w:hAnsi="HGSｺﾞｼｯｸM" w:cs="HGSｺﾞｼｯｸM"/>
                <w:color w:val="000000"/>
                <w:sz w:val="24"/>
                <w:lang w:eastAsia="zh-TW"/>
              </w:rPr>
            </w:pPr>
            <w:r w:rsidRPr="00D62BC1">
              <w:rPr>
                <w:rFonts w:ascii="HGSｺﾞｼｯｸM" w:eastAsia="HGSｺﾞｼｯｸM" w:hAnsi="HGSｺﾞｼｯｸM" w:cs="HGSｺﾞｼｯｸM" w:hint="eastAsia"/>
                <w:color w:val="000000"/>
                <w:sz w:val="24"/>
                <w:lang w:eastAsia="zh-TW"/>
              </w:rPr>
              <w:t>介護福祉士</w:t>
            </w:r>
          </w:p>
          <w:p w14:paraId="55B07F27" w14:textId="77777777" w:rsidR="00D62BC1" w:rsidRDefault="00266DA9">
            <w:pPr>
              <w:jc w:val="center"/>
              <w:rPr>
                <w:rFonts w:ascii="HGSｺﾞｼｯｸM" w:eastAsia="HGSｺﾞｼｯｸM" w:hAnsi="HGSｺﾞｼｯｸM" w:cs="HGSｺﾞｼｯｸM"/>
                <w:color w:val="000000"/>
                <w:sz w:val="24"/>
              </w:rPr>
            </w:pPr>
            <w:r w:rsidRPr="00D62BC1">
              <w:rPr>
                <w:rFonts w:ascii="HGSｺﾞｼｯｸM" w:eastAsia="HGSｺﾞｼｯｸM" w:hAnsi="HGSｺﾞｼｯｸM" w:cs="HGSｺﾞｼｯｸM" w:hint="eastAsia"/>
                <w:color w:val="000000"/>
                <w:sz w:val="24"/>
                <w:lang w:eastAsia="zh-TW"/>
              </w:rPr>
              <w:t>資格取得</w:t>
            </w:r>
          </w:p>
          <w:p w14:paraId="68EE1990" w14:textId="6C988F73" w:rsidR="00E6370B" w:rsidRPr="00D62BC1" w:rsidRDefault="00266DA9">
            <w:pPr>
              <w:jc w:val="cente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color w:val="000000"/>
                <w:sz w:val="24"/>
              </w:rPr>
              <w:t>年</w:t>
            </w:r>
            <w:r w:rsidR="00D62BC1">
              <w:rPr>
                <w:rFonts w:ascii="HGSｺﾞｼｯｸM" w:eastAsia="HGSｺﾞｼｯｸM" w:hAnsi="HGSｺﾞｼｯｸM" w:cs="HGSｺﾞｼｯｸM" w:hint="eastAsia"/>
                <w:color w:val="000000"/>
                <w:sz w:val="24"/>
              </w:rPr>
              <w:t xml:space="preserve"> </w:t>
            </w:r>
            <w:r w:rsidRPr="00D62BC1">
              <w:rPr>
                <w:rFonts w:ascii="HGSｺﾞｼｯｸM" w:eastAsia="HGSｺﾞｼｯｸM" w:hAnsi="HGSｺﾞｼｯｸM" w:cs="HGSｺﾞｼｯｸM" w:hint="eastAsia"/>
                <w:color w:val="000000"/>
                <w:sz w:val="24"/>
              </w:rPr>
              <w:t>月</w:t>
            </w:r>
            <w:r w:rsidR="00D62BC1">
              <w:rPr>
                <w:rFonts w:ascii="HGSｺﾞｼｯｸM" w:eastAsia="HGSｺﾞｼｯｸM" w:hAnsi="HGSｺﾞｼｯｸM" w:cs="HGSｺﾞｼｯｸM" w:hint="eastAsia"/>
                <w:color w:val="000000"/>
                <w:sz w:val="24"/>
              </w:rPr>
              <w:t xml:space="preserve"> </w:t>
            </w:r>
            <w:r w:rsidRPr="00D62BC1">
              <w:rPr>
                <w:rFonts w:ascii="HGSｺﾞｼｯｸM" w:eastAsia="HGSｺﾞｼｯｸM" w:hAnsi="HGSｺﾞｼｯｸM" w:cs="HGSｺﾞｼｯｸM" w:hint="eastAsia"/>
                <w:color w:val="000000"/>
                <w:sz w:val="24"/>
              </w:rPr>
              <w:t>日</w:t>
            </w:r>
          </w:p>
        </w:tc>
        <w:tc>
          <w:tcPr>
            <w:tcW w:w="4030" w:type="dxa"/>
            <w:gridSpan w:val="2"/>
            <w:vAlign w:val="center"/>
          </w:tcPr>
          <w:p w14:paraId="115793F0" w14:textId="77777777" w:rsidR="00E6370B" w:rsidRPr="00D62BC1" w:rsidRDefault="00E6370B">
            <w:pPr>
              <w:jc w:val="center"/>
              <w:rPr>
                <w:rFonts w:ascii="HGSｺﾞｼｯｸM" w:eastAsia="HGSｺﾞｼｯｸM" w:hAnsi="HGSｺﾞｼｯｸM" w:cs="HGSｺﾞｼｯｸM"/>
                <w:sz w:val="24"/>
              </w:rPr>
            </w:pPr>
          </w:p>
        </w:tc>
        <w:tc>
          <w:tcPr>
            <w:tcW w:w="1843" w:type="dxa"/>
            <w:vAlign w:val="center"/>
          </w:tcPr>
          <w:p w14:paraId="67D323DE" w14:textId="77777777" w:rsidR="00E6370B" w:rsidRPr="00D62BC1" w:rsidRDefault="00266DA9">
            <w:pPr>
              <w:jc w:val="cente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介護職</w:t>
            </w:r>
          </w:p>
          <w:p w14:paraId="49047589" w14:textId="77777777" w:rsidR="00D62BC1" w:rsidRDefault="00266DA9">
            <w:pPr>
              <w:jc w:val="cente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実務経験</w:t>
            </w:r>
          </w:p>
          <w:p w14:paraId="2A13F901" w14:textId="48644052" w:rsidR="00E6370B" w:rsidRPr="00D62BC1" w:rsidRDefault="00266DA9">
            <w:pPr>
              <w:jc w:val="cente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年数</w:t>
            </w:r>
          </w:p>
        </w:tc>
        <w:tc>
          <w:tcPr>
            <w:tcW w:w="2412" w:type="dxa"/>
            <w:vAlign w:val="center"/>
          </w:tcPr>
          <w:p w14:paraId="5B4470C8" w14:textId="77777777" w:rsidR="00E6370B" w:rsidRPr="00D62BC1" w:rsidRDefault="00266DA9">
            <w:pP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 xml:space="preserve">　　　年　　ヶ月</w:t>
            </w:r>
          </w:p>
        </w:tc>
      </w:tr>
      <w:tr w:rsidR="00344EED" w:rsidRPr="00D62BC1" w14:paraId="19CF1613" w14:textId="77777777" w:rsidTr="00BD67E8">
        <w:trPr>
          <w:trHeight w:val="1077"/>
        </w:trPr>
        <w:tc>
          <w:tcPr>
            <w:tcW w:w="1635" w:type="dxa"/>
            <w:vAlign w:val="center"/>
          </w:tcPr>
          <w:p w14:paraId="60304416" w14:textId="0E84F49E" w:rsidR="00344EED" w:rsidRPr="00D62BC1" w:rsidRDefault="00344EED">
            <w:pPr>
              <w:jc w:val="center"/>
              <w:rPr>
                <w:rFonts w:ascii="HGSｺﾞｼｯｸM" w:eastAsia="HGSｺﾞｼｯｸM" w:hAnsi="HGSｺﾞｼｯｸM" w:cs="HGSｺﾞｼｯｸM"/>
                <w:color w:val="000000"/>
                <w:sz w:val="24"/>
              </w:rPr>
            </w:pPr>
            <w:r>
              <w:rPr>
                <w:rFonts w:ascii="HGSｺﾞｼｯｸM" w:eastAsia="HGSｺﾞｼｯｸM" w:hAnsi="HGSｺﾞｼｯｸM" w:cs="HGSｺﾞｼｯｸM"/>
                <w:color w:val="000000"/>
                <w:sz w:val="24"/>
              </w:rPr>
              <w:t>M</w:t>
            </w:r>
            <w:r>
              <w:rPr>
                <w:rFonts w:ascii="HGSｺﾞｼｯｸM" w:eastAsia="HGSｺﾞｼｯｸM" w:hAnsi="HGSｺﾞｼｯｸM" w:cs="HGSｺﾞｼｯｸM" w:hint="eastAsia"/>
                <w:color w:val="000000"/>
                <w:sz w:val="24"/>
              </w:rPr>
              <w:t>ailアドレス</w:t>
            </w:r>
          </w:p>
        </w:tc>
        <w:tc>
          <w:tcPr>
            <w:tcW w:w="8285" w:type="dxa"/>
            <w:gridSpan w:val="4"/>
            <w:vAlign w:val="center"/>
          </w:tcPr>
          <w:p w14:paraId="5366C550" w14:textId="034345DE" w:rsidR="00BD67E8" w:rsidRDefault="00BD67E8" w:rsidP="00BD67E8">
            <w:pPr>
              <w:jc w:val="left"/>
              <w:rPr>
                <w:rFonts w:ascii="HGSｺﾞｼｯｸM" w:eastAsia="HGSｺﾞｼｯｸM" w:hAnsi="HGSｺﾞｼｯｸM" w:cs="HGSｺﾞｼｯｸM"/>
                <w:sz w:val="16"/>
                <w:szCs w:val="16"/>
              </w:rPr>
            </w:pPr>
            <w:r>
              <w:rPr>
                <w:rFonts w:ascii="HGSｺﾞｼｯｸM" w:eastAsia="HGSｺﾞｼｯｸM" w:hAnsi="HGSｺﾞｼｯｸM" w:cs="HGSｺﾞｼｯｸM" w:hint="eastAsia"/>
                <w:sz w:val="16"/>
                <w:szCs w:val="16"/>
              </w:rPr>
              <w:t>（</w:t>
            </w:r>
            <w:r w:rsidR="00344EED" w:rsidRPr="00D62BC1">
              <w:rPr>
                <w:rFonts w:ascii="HGSｺﾞｼｯｸM" w:eastAsia="HGSｺﾞｼｯｸM" w:hAnsi="HGSｺﾞｼｯｸM" w:cs="HGSｺﾞｼｯｸM" w:hint="eastAsia"/>
                <w:sz w:val="16"/>
                <w:szCs w:val="16"/>
              </w:rPr>
              <w:t>連絡が取れるアドレスを記載</w:t>
            </w:r>
            <w:r>
              <w:rPr>
                <w:rFonts w:ascii="HGSｺﾞｼｯｸM" w:eastAsia="HGSｺﾞｼｯｸM" w:hAnsi="HGSｺﾞｼｯｸM" w:cs="HGSｺﾞｼｯｸM" w:hint="eastAsia"/>
                <w:sz w:val="16"/>
                <w:szCs w:val="16"/>
              </w:rPr>
              <w:t>、角ばった字で）</w:t>
            </w:r>
          </w:p>
          <w:p w14:paraId="3B7BDCB6" w14:textId="76887B47" w:rsidR="00344EED" w:rsidRPr="00295B2E" w:rsidRDefault="00295B2E" w:rsidP="00BD67E8">
            <w:pPr>
              <w:jc w:val="left"/>
              <w:rPr>
                <w:rFonts w:ascii="HGSｺﾞｼｯｸM" w:eastAsia="HGSｺﾞｼｯｸM" w:hAnsi="HGSｺﾞｼｯｸM" w:cs="HGSｺﾞｼｯｸM" w:hint="eastAsia"/>
                <w:sz w:val="32"/>
                <w:szCs w:val="32"/>
              </w:rPr>
            </w:pPr>
            <w:r>
              <w:rPr>
                <w:rFonts w:ascii="ＭＳ 明朝" w:eastAsia="ＭＳ 明朝" w:hAnsi="ＭＳ 明朝" w:cs="ＭＳ 明朝" w:hint="eastAsia"/>
                <w:sz w:val="32"/>
                <w:szCs w:val="32"/>
              </w:rPr>
              <w:t xml:space="preserve">　→</w:t>
            </w:r>
          </w:p>
        </w:tc>
      </w:tr>
      <w:tr w:rsidR="00E6370B" w:rsidRPr="00D62BC1" w14:paraId="2C220E73" w14:textId="77777777" w:rsidTr="00344EED">
        <w:trPr>
          <w:trHeight w:val="618"/>
        </w:trPr>
        <w:tc>
          <w:tcPr>
            <w:tcW w:w="1635" w:type="dxa"/>
            <w:vMerge w:val="restart"/>
            <w:vAlign w:val="center"/>
          </w:tcPr>
          <w:p w14:paraId="14AD8F28" w14:textId="77777777" w:rsidR="00E6370B" w:rsidRPr="00D62BC1" w:rsidRDefault="00266DA9">
            <w:pPr>
              <w:jc w:val="center"/>
              <w:rPr>
                <w:rFonts w:ascii="HGSｺﾞｼｯｸM" w:eastAsia="HGSｺﾞｼｯｸM" w:hAnsi="HGSｺﾞｼｯｸM" w:cs="HGSｺﾞｼｯｸM"/>
                <w:color w:val="000000"/>
                <w:sz w:val="24"/>
              </w:rPr>
            </w:pPr>
            <w:r w:rsidRPr="00D62BC1">
              <w:rPr>
                <w:rFonts w:ascii="HGSｺﾞｼｯｸM" w:eastAsia="HGSｺﾞｼｯｸM" w:hAnsi="HGSｺﾞｼｯｸM" w:cs="HGSｺﾞｼｯｸM" w:hint="eastAsia"/>
                <w:color w:val="000000"/>
                <w:sz w:val="24"/>
              </w:rPr>
              <w:t>受講科目</w:t>
            </w:r>
          </w:p>
        </w:tc>
        <w:tc>
          <w:tcPr>
            <w:tcW w:w="5873" w:type="dxa"/>
            <w:gridSpan w:val="3"/>
            <w:vAlign w:val="center"/>
          </w:tcPr>
          <w:p w14:paraId="6159A9CD" w14:textId="77777777" w:rsidR="00E6370B" w:rsidRPr="00D62BC1" w:rsidRDefault="00266DA9">
            <w:pPr>
              <w:jc w:val="cente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受講科目名</w:t>
            </w:r>
          </w:p>
        </w:tc>
        <w:tc>
          <w:tcPr>
            <w:tcW w:w="2412" w:type="dxa"/>
            <w:vAlign w:val="center"/>
          </w:tcPr>
          <w:p w14:paraId="47D4071F" w14:textId="4271D0FC" w:rsidR="00E6370B" w:rsidRPr="00D62BC1" w:rsidRDefault="00266DA9">
            <w:pPr>
              <w:jc w:val="cente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申込</w:t>
            </w:r>
            <w:r>
              <w:rPr>
                <w:rFonts w:ascii="HGSｺﾞｼｯｸM" w:eastAsia="HGSｺﾞｼｯｸM" w:hAnsi="HGSｺﾞｼｯｸM" w:cs="HGSｺﾞｼｯｸM" w:hint="eastAsia"/>
                <w:sz w:val="24"/>
              </w:rPr>
              <w:t>み</w:t>
            </w:r>
            <w:r w:rsidRPr="00D62BC1">
              <w:rPr>
                <w:rFonts w:ascii="HGSｺﾞｼｯｸM" w:eastAsia="HGSｺﾞｼｯｸM" w:hAnsi="HGSｺﾞｼｯｸM" w:cs="HGSｺﾞｼｯｸM" w:hint="eastAsia"/>
                <w:sz w:val="24"/>
              </w:rPr>
              <w:t>（○</w:t>
            </w:r>
            <w:r w:rsidR="00D62BC1">
              <w:rPr>
                <w:rFonts w:ascii="HGSｺﾞｼｯｸM" w:eastAsia="HGSｺﾞｼｯｸM" w:hAnsi="HGSｺﾞｼｯｸM" w:cs="HGSｺﾞｼｯｸM" w:hint="eastAsia"/>
                <w:sz w:val="24"/>
              </w:rPr>
              <w:t>か</w:t>
            </w:r>
            <w:r w:rsidRPr="00D62BC1">
              <w:rPr>
                <w:rFonts w:ascii="HGSｺﾞｼｯｸM" w:eastAsia="HGSｺﾞｼｯｸM" w:hAnsi="HGSｺﾞｼｯｸM" w:cs="HGSｺﾞｼｯｸM" w:hint="eastAsia"/>
                <w:sz w:val="24"/>
              </w:rPr>
              <w:t>×</w:t>
            </w:r>
            <w:r w:rsidR="00D62BC1">
              <w:rPr>
                <w:rFonts w:ascii="HGSｺﾞｼｯｸM" w:eastAsia="HGSｺﾞｼｯｸM" w:hAnsi="HGSｺﾞｼｯｸM" w:cs="HGSｺﾞｼｯｸM" w:hint="eastAsia"/>
                <w:sz w:val="24"/>
              </w:rPr>
              <w:t>で</w:t>
            </w:r>
            <w:r w:rsidRPr="00D62BC1">
              <w:rPr>
                <w:rFonts w:ascii="HGSｺﾞｼｯｸM" w:eastAsia="HGSｺﾞｼｯｸM" w:hAnsi="HGSｺﾞｼｯｸM" w:cs="HGSｺﾞｼｯｸM" w:hint="eastAsia"/>
                <w:sz w:val="24"/>
              </w:rPr>
              <w:t>）</w:t>
            </w:r>
          </w:p>
        </w:tc>
      </w:tr>
      <w:tr w:rsidR="00E6370B" w:rsidRPr="00D62BC1" w14:paraId="17218FA7" w14:textId="77777777" w:rsidTr="00344EED">
        <w:trPr>
          <w:trHeight w:val="613"/>
        </w:trPr>
        <w:tc>
          <w:tcPr>
            <w:tcW w:w="1635" w:type="dxa"/>
            <w:vMerge/>
            <w:vAlign w:val="center"/>
          </w:tcPr>
          <w:p w14:paraId="3191119E" w14:textId="77777777" w:rsidR="00E6370B" w:rsidRPr="00D62BC1" w:rsidRDefault="00E6370B">
            <w:pPr>
              <w:jc w:val="center"/>
              <w:rPr>
                <w:rFonts w:ascii="HGSｺﾞｼｯｸM" w:eastAsia="HGSｺﾞｼｯｸM" w:hAnsi="HGSｺﾞｼｯｸM" w:cs="HGSｺﾞｼｯｸM"/>
                <w:color w:val="000000"/>
                <w:sz w:val="24"/>
              </w:rPr>
            </w:pPr>
          </w:p>
        </w:tc>
        <w:tc>
          <w:tcPr>
            <w:tcW w:w="5873" w:type="dxa"/>
            <w:gridSpan w:val="3"/>
            <w:vAlign w:val="center"/>
          </w:tcPr>
          <w:p w14:paraId="255DAAF3" w14:textId="59B1C575" w:rsidR="00E6370B" w:rsidRDefault="00266DA9" w:rsidP="00BD67E8">
            <w:pPr>
              <w:pStyle w:val="a5"/>
              <w:numPr>
                <w:ilvl w:val="0"/>
                <w:numId w:val="7"/>
              </w:numPr>
              <w:ind w:leftChars="0"/>
              <w:jc w:val="left"/>
              <w:rPr>
                <w:rFonts w:ascii="HGSｺﾞｼｯｸM" w:eastAsia="HGSｺﾞｼｯｸM" w:hAnsi="HGSｺﾞｼｯｸM" w:cs="HGSｺﾞｼｯｸM"/>
                <w:sz w:val="24"/>
              </w:rPr>
            </w:pPr>
            <w:r w:rsidRPr="00BD67E8">
              <w:rPr>
                <w:rFonts w:ascii="HGSｺﾞｼｯｸM" w:eastAsia="HGSｺﾞｼｯｸM" w:hAnsi="HGSｺﾞｼｯｸM" w:cs="HGSｺﾞｼｯｸM" w:hint="eastAsia"/>
                <w:sz w:val="24"/>
              </w:rPr>
              <w:t>疾患・障害のある人への生活支援・連携Ⅰ</w:t>
            </w:r>
          </w:p>
          <w:p w14:paraId="1573E9DF" w14:textId="029E7E18" w:rsidR="00E6370B" w:rsidRPr="00D62BC1" w:rsidRDefault="00BD67E8" w:rsidP="00BD67E8">
            <w:pPr>
              <w:pStyle w:val="a5"/>
              <w:ind w:leftChars="0" w:left="360" w:firstLineChars="500" w:firstLine="1200"/>
              <w:jc w:val="left"/>
              <w:rPr>
                <w:rFonts w:ascii="HGSｺﾞｼｯｸM" w:eastAsia="HGSｺﾞｼｯｸM" w:hAnsi="HGSｺﾞｼｯｸM" w:cs="HGSｺﾞｼｯｸM"/>
                <w:sz w:val="24"/>
              </w:rPr>
            </w:pPr>
            <w:r>
              <w:rPr>
                <w:rFonts w:ascii="HGSｺﾞｼｯｸM" w:eastAsia="HGSｺﾞｼｯｸM" w:hAnsi="HGSｺﾞｼｯｸM" w:cs="HGSｺﾞｼｯｸM" w:hint="eastAsia"/>
                <w:sz w:val="24"/>
              </w:rPr>
              <w:t>5/19（日）・6/1（土）</w:t>
            </w:r>
          </w:p>
        </w:tc>
        <w:tc>
          <w:tcPr>
            <w:tcW w:w="2412" w:type="dxa"/>
            <w:vAlign w:val="center"/>
          </w:tcPr>
          <w:p w14:paraId="1ADFCF54" w14:textId="77777777" w:rsidR="00E6370B" w:rsidRPr="00D62BC1" w:rsidRDefault="00E6370B">
            <w:pPr>
              <w:rPr>
                <w:rFonts w:ascii="HGSｺﾞｼｯｸM" w:eastAsia="HGSｺﾞｼｯｸM" w:hAnsi="HGSｺﾞｼｯｸM" w:cs="HGSｺﾞｼｯｸM"/>
                <w:sz w:val="24"/>
              </w:rPr>
            </w:pPr>
          </w:p>
        </w:tc>
      </w:tr>
      <w:tr w:rsidR="00E6370B" w:rsidRPr="00D62BC1" w14:paraId="19CF1BA4" w14:textId="77777777" w:rsidTr="00344EED">
        <w:trPr>
          <w:trHeight w:val="613"/>
        </w:trPr>
        <w:tc>
          <w:tcPr>
            <w:tcW w:w="1635" w:type="dxa"/>
            <w:vMerge/>
            <w:vAlign w:val="center"/>
          </w:tcPr>
          <w:p w14:paraId="7D90ADBD" w14:textId="77777777" w:rsidR="00E6370B" w:rsidRPr="00D62BC1" w:rsidRDefault="00E6370B">
            <w:pPr>
              <w:jc w:val="center"/>
              <w:rPr>
                <w:rFonts w:ascii="HGSｺﾞｼｯｸM" w:eastAsia="HGSｺﾞｼｯｸM" w:hAnsi="HGSｺﾞｼｯｸM" w:cs="HGSｺﾞｼｯｸM"/>
                <w:color w:val="000000"/>
                <w:sz w:val="24"/>
              </w:rPr>
            </w:pPr>
          </w:p>
        </w:tc>
        <w:tc>
          <w:tcPr>
            <w:tcW w:w="5873" w:type="dxa"/>
            <w:gridSpan w:val="3"/>
            <w:vAlign w:val="center"/>
          </w:tcPr>
          <w:p w14:paraId="32663514" w14:textId="6DB0ED22" w:rsidR="00E6370B" w:rsidRPr="00BD67E8" w:rsidRDefault="00266DA9" w:rsidP="00BD67E8">
            <w:pPr>
              <w:pStyle w:val="a5"/>
              <w:numPr>
                <w:ilvl w:val="0"/>
                <w:numId w:val="7"/>
              </w:numPr>
              <w:ind w:leftChars="0"/>
              <w:rPr>
                <w:rFonts w:ascii="HGSｺﾞｼｯｸM" w:eastAsia="HGSｺﾞｼｯｸM" w:hAnsi="HGSｺﾞｼｯｸM" w:cs="HGSｺﾞｼｯｸM"/>
                <w:sz w:val="24"/>
              </w:rPr>
            </w:pPr>
            <w:r w:rsidRPr="00BD67E8">
              <w:rPr>
                <w:rFonts w:ascii="HGSｺﾞｼｯｸM" w:eastAsia="HGSｺﾞｼｯｸM" w:hAnsi="HGSｺﾞｼｯｸM" w:cs="HGSｺﾞｼｯｸM" w:hint="eastAsia"/>
                <w:sz w:val="24"/>
              </w:rPr>
              <w:t>疾患・障害のある人への生活支援・連携Ⅱ</w:t>
            </w:r>
          </w:p>
          <w:p w14:paraId="160F1F34" w14:textId="0F906B7C" w:rsidR="00E6370B" w:rsidRPr="00D62BC1" w:rsidRDefault="00BD67E8">
            <w:pPr>
              <w:jc w:val="center"/>
              <w:rPr>
                <w:rFonts w:ascii="HGSｺﾞｼｯｸM" w:eastAsia="HGSｺﾞｼｯｸM" w:hAnsi="HGSｺﾞｼｯｸM" w:cs="HGSｺﾞｼｯｸM"/>
                <w:sz w:val="24"/>
              </w:rPr>
            </w:pPr>
            <w:r>
              <w:rPr>
                <w:rFonts w:ascii="HGSｺﾞｼｯｸM" w:eastAsia="HGSｺﾞｼｯｸM" w:hAnsi="HGSｺﾞｼｯｸM" w:cs="HGSｺﾞｼｯｸM" w:hint="eastAsia"/>
                <w:sz w:val="24"/>
              </w:rPr>
              <w:t>6/29（土）・7/21（日）</w:t>
            </w:r>
          </w:p>
        </w:tc>
        <w:tc>
          <w:tcPr>
            <w:tcW w:w="2412" w:type="dxa"/>
            <w:vAlign w:val="center"/>
          </w:tcPr>
          <w:p w14:paraId="5D2CC6AF" w14:textId="77777777" w:rsidR="00E6370B" w:rsidRPr="00D62BC1" w:rsidRDefault="00E6370B">
            <w:pPr>
              <w:rPr>
                <w:rFonts w:ascii="HGSｺﾞｼｯｸM" w:eastAsia="HGSｺﾞｼｯｸM" w:hAnsi="HGSｺﾞｼｯｸM" w:cs="HGSｺﾞｼｯｸM"/>
                <w:sz w:val="24"/>
              </w:rPr>
            </w:pPr>
          </w:p>
        </w:tc>
      </w:tr>
    </w:tbl>
    <w:p w14:paraId="396423EB" w14:textId="77777777" w:rsidR="00E6370B" w:rsidRPr="00D62BC1" w:rsidRDefault="00E6370B">
      <w:pPr>
        <w:rPr>
          <w:rFonts w:ascii="HGSｺﾞｼｯｸM" w:eastAsia="HGSｺﾞｼｯｸM" w:hAnsi="HGSｺﾞｼｯｸM" w:cs="HGSｺﾞｼｯｸM"/>
          <w:sz w:val="24"/>
        </w:rPr>
      </w:pPr>
    </w:p>
    <w:p w14:paraId="3506B9A4" w14:textId="63148C1D" w:rsidR="00E6370B" w:rsidRPr="00D62BC1" w:rsidRDefault="00266DA9" w:rsidP="00D62BC1">
      <w:pPr>
        <w:rPr>
          <w:rFonts w:ascii="HGSｺﾞｼｯｸM" w:eastAsia="HGSｺﾞｼｯｸM" w:hAnsi="HGSｺﾞｼｯｸM" w:cs="HGSｺﾞｼｯｸM"/>
          <w:sz w:val="24"/>
        </w:rPr>
      </w:pPr>
      <w:r w:rsidRPr="00D62BC1">
        <w:rPr>
          <w:rFonts w:ascii="HGSｺﾞｼｯｸM" w:eastAsia="HGSｺﾞｼｯｸM" w:hAnsi="HGSｺﾞｼｯｸM" w:cs="HGSｺﾞｼｯｸM" w:hint="eastAsia"/>
          <w:sz w:val="24"/>
        </w:rPr>
        <w:t>※ご記入頂きました個人情報は、本研修参加管理以外では使用いたしません。研修終了後は責任をもって処理いたしますのでご了承ください。</w:t>
      </w:r>
    </w:p>
    <w:p w14:paraId="5E0C8F62" w14:textId="77777777" w:rsidR="00E6370B" w:rsidRDefault="00E6370B">
      <w:pPr>
        <w:rPr>
          <w:rFonts w:ascii="HGSｺﾞｼｯｸM" w:eastAsia="HGSｺﾞｼｯｸM" w:hAnsi="HGSｺﾞｼｯｸM" w:cs="HGSｺﾞｼｯｸM"/>
          <w:sz w:val="20"/>
          <w:szCs w:val="20"/>
        </w:rPr>
      </w:pPr>
    </w:p>
    <w:sectPr w:rsidR="00E6370B">
      <w:pgSz w:w="11906" w:h="16838"/>
      <w:pgMar w:top="1134" w:right="1134" w:bottom="1134"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ABFCFDA"/>
    <w:multiLevelType w:val="singleLevel"/>
    <w:tmpl w:val="8ABFCFDA"/>
    <w:lvl w:ilvl="0">
      <w:start w:val="5"/>
      <w:numFmt w:val="decimalFullWidth"/>
      <w:suff w:val="nothing"/>
      <w:lvlText w:val="%1．"/>
      <w:lvlJc w:val="left"/>
      <w:rPr>
        <w:rFonts w:hint="eastAsia"/>
      </w:rPr>
    </w:lvl>
  </w:abstractNum>
  <w:abstractNum w:abstractNumId="1" w15:restartNumberingAfterBreak="0">
    <w:nsid w:val="BABE0789"/>
    <w:multiLevelType w:val="singleLevel"/>
    <w:tmpl w:val="BABE0789"/>
    <w:lvl w:ilvl="0">
      <w:start w:val="7"/>
      <w:numFmt w:val="decimalFullWidth"/>
      <w:suff w:val="nothing"/>
      <w:lvlText w:val="%1．"/>
      <w:lvlJc w:val="left"/>
      <w:rPr>
        <w:rFonts w:hint="eastAsia"/>
      </w:rPr>
    </w:lvl>
  </w:abstractNum>
  <w:abstractNum w:abstractNumId="2" w15:restartNumberingAfterBreak="0">
    <w:nsid w:val="04B89E71"/>
    <w:multiLevelType w:val="singleLevel"/>
    <w:tmpl w:val="14F206DC"/>
    <w:lvl w:ilvl="0">
      <w:start w:val="1"/>
      <w:numFmt w:val="decimalFullWidth"/>
      <w:suff w:val="nothing"/>
      <w:lvlText w:val="%1．"/>
      <w:lvlJc w:val="left"/>
      <w:rPr>
        <w:rFonts w:hint="eastAsia"/>
        <w:lang w:val="en-US"/>
      </w:rPr>
    </w:lvl>
  </w:abstractNum>
  <w:abstractNum w:abstractNumId="3" w15:restartNumberingAfterBreak="0">
    <w:nsid w:val="17DE4DCE"/>
    <w:multiLevelType w:val="hybridMultilevel"/>
    <w:tmpl w:val="AD1C9C48"/>
    <w:lvl w:ilvl="0" w:tplc="9FE0DD9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9016621"/>
    <w:multiLevelType w:val="hybridMultilevel"/>
    <w:tmpl w:val="819E24E2"/>
    <w:lvl w:ilvl="0" w:tplc="64ACB370">
      <w:start w:val="2"/>
      <w:numFmt w:val="bullet"/>
      <w:lvlText w:val="※"/>
      <w:lvlJc w:val="left"/>
      <w:pPr>
        <w:ind w:left="1020" w:hanging="360"/>
      </w:pPr>
      <w:rPr>
        <w:rFonts w:ascii="HGSｺﾞｼｯｸM" w:eastAsia="HGSｺﾞｼｯｸM" w:hAnsi="HGSｺﾞｼｯｸM" w:cs="HGSｺﾞｼｯｸM" w:hint="eastAsia"/>
      </w:rPr>
    </w:lvl>
    <w:lvl w:ilvl="1" w:tplc="0409000B" w:tentative="1">
      <w:start w:val="1"/>
      <w:numFmt w:val="bullet"/>
      <w:lvlText w:val=""/>
      <w:lvlJc w:val="left"/>
      <w:pPr>
        <w:ind w:left="1540" w:hanging="440"/>
      </w:pPr>
      <w:rPr>
        <w:rFonts w:ascii="Wingdings" w:hAnsi="Wingdings" w:hint="default"/>
      </w:rPr>
    </w:lvl>
    <w:lvl w:ilvl="2" w:tplc="0409000D" w:tentative="1">
      <w:start w:val="1"/>
      <w:numFmt w:val="bullet"/>
      <w:lvlText w:val=""/>
      <w:lvlJc w:val="left"/>
      <w:pPr>
        <w:ind w:left="1980" w:hanging="440"/>
      </w:pPr>
      <w:rPr>
        <w:rFonts w:ascii="Wingdings" w:hAnsi="Wingdings" w:hint="default"/>
      </w:rPr>
    </w:lvl>
    <w:lvl w:ilvl="3" w:tplc="04090001" w:tentative="1">
      <w:start w:val="1"/>
      <w:numFmt w:val="bullet"/>
      <w:lvlText w:val=""/>
      <w:lvlJc w:val="left"/>
      <w:pPr>
        <w:ind w:left="2420" w:hanging="440"/>
      </w:pPr>
      <w:rPr>
        <w:rFonts w:ascii="Wingdings" w:hAnsi="Wingdings" w:hint="default"/>
      </w:rPr>
    </w:lvl>
    <w:lvl w:ilvl="4" w:tplc="0409000B" w:tentative="1">
      <w:start w:val="1"/>
      <w:numFmt w:val="bullet"/>
      <w:lvlText w:val=""/>
      <w:lvlJc w:val="left"/>
      <w:pPr>
        <w:ind w:left="2860" w:hanging="440"/>
      </w:pPr>
      <w:rPr>
        <w:rFonts w:ascii="Wingdings" w:hAnsi="Wingdings" w:hint="default"/>
      </w:rPr>
    </w:lvl>
    <w:lvl w:ilvl="5" w:tplc="0409000D" w:tentative="1">
      <w:start w:val="1"/>
      <w:numFmt w:val="bullet"/>
      <w:lvlText w:val=""/>
      <w:lvlJc w:val="left"/>
      <w:pPr>
        <w:ind w:left="3300" w:hanging="440"/>
      </w:pPr>
      <w:rPr>
        <w:rFonts w:ascii="Wingdings" w:hAnsi="Wingdings" w:hint="default"/>
      </w:rPr>
    </w:lvl>
    <w:lvl w:ilvl="6" w:tplc="04090001" w:tentative="1">
      <w:start w:val="1"/>
      <w:numFmt w:val="bullet"/>
      <w:lvlText w:val=""/>
      <w:lvlJc w:val="left"/>
      <w:pPr>
        <w:ind w:left="3740" w:hanging="440"/>
      </w:pPr>
      <w:rPr>
        <w:rFonts w:ascii="Wingdings" w:hAnsi="Wingdings" w:hint="default"/>
      </w:rPr>
    </w:lvl>
    <w:lvl w:ilvl="7" w:tplc="0409000B" w:tentative="1">
      <w:start w:val="1"/>
      <w:numFmt w:val="bullet"/>
      <w:lvlText w:val=""/>
      <w:lvlJc w:val="left"/>
      <w:pPr>
        <w:ind w:left="4180" w:hanging="440"/>
      </w:pPr>
      <w:rPr>
        <w:rFonts w:ascii="Wingdings" w:hAnsi="Wingdings" w:hint="default"/>
      </w:rPr>
    </w:lvl>
    <w:lvl w:ilvl="8" w:tplc="0409000D" w:tentative="1">
      <w:start w:val="1"/>
      <w:numFmt w:val="bullet"/>
      <w:lvlText w:val=""/>
      <w:lvlJc w:val="left"/>
      <w:pPr>
        <w:ind w:left="4620" w:hanging="440"/>
      </w:pPr>
      <w:rPr>
        <w:rFonts w:ascii="Wingdings" w:hAnsi="Wingdings" w:hint="default"/>
      </w:rPr>
    </w:lvl>
  </w:abstractNum>
  <w:abstractNum w:abstractNumId="5" w15:restartNumberingAfterBreak="0">
    <w:nsid w:val="28FA33EC"/>
    <w:multiLevelType w:val="hybridMultilevel"/>
    <w:tmpl w:val="86D63554"/>
    <w:lvl w:ilvl="0" w:tplc="E970F452">
      <w:start w:val="5"/>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0F470A6"/>
    <w:multiLevelType w:val="hybridMultilevel"/>
    <w:tmpl w:val="4302F2E8"/>
    <w:lvl w:ilvl="0" w:tplc="8F6A4B2C">
      <w:start w:val="7"/>
      <w:numFmt w:val="decimalFullWidth"/>
      <w:lvlText w:val="%1．"/>
      <w:lvlJc w:val="left"/>
      <w:pPr>
        <w:ind w:left="450" w:hanging="4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6DDED15"/>
    <w:multiLevelType w:val="singleLevel"/>
    <w:tmpl w:val="56DDED15"/>
    <w:lvl w:ilvl="0">
      <w:start w:val="1"/>
      <w:numFmt w:val="decimalEnclosedCircleChinese"/>
      <w:suff w:val="space"/>
      <w:lvlText w:val="%1"/>
      <w:lvlJc w:val="left"/>
      <w:pPr>
        <w:ind w:left="1100" w:firstLine="0"/>
      </w:pPr>
      <w:rPr>
        <w:rFonts w:hint="eastAsia"/>
      </w:rPr>
    </w:lvl>
  </w:abstractNum>
  <w:num w:numId="1" w16cid:durableId="514926716">
    <w:abstractNumId w:val="2"/>
  </w:num>
  <w:num w:numId="2" w16cid:durableId="1667631920">
    <w:abstractNumId w:val="0"/>
  </w:num>
  <w:num w:numId="3" w16cid:durableId="1554073669">
    <w:abstractNumId w:val="7"/>
  </w:num>
  <w:num w:numId="4" w16cid:durableId="1228225374">
    <w:abstractNumId w:val="1"/>
  </w:num>
  <w:num w:numId="5" w16cid:durableId="135100526">
    <w:abstractNumId w:val="5"/>
  </w:num>
  <w:num w:numId="6" w16cid:durableId="1818958827">
    <w:abstractNumId w:val="6"/>
  </w:num>
  <w:num w:numId="7" w16cid:durableId="1533305987">
    <w:abstractNumId w:val="3"/>
  </w:num>
  <w:num w:numId="8" w16cid:durableId="661468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1633BE"/>
    <w:rsid w:val="001A1E5D"/>
    <w:rsid w:val="001B4C06"/>
    <w:rsid w:val="001D6368"/>
    <w:rsid w:val="00266DA9"/>
    <w:rsid w:val="00295B2E"/>
    <w:rsid w:val="00344EED"/>
    <w:rsid w:val="005124D5"/>
    <w:rsid w:val="007372C5"/>
    <w:rsid w:val="008D1E73"/>
    <w:rsid w:val="00956397"/>
    <w:rsid w:val="009C03D5"/>
    <w:rsid w:val="00A04511"/>
    <w:rsid w:val="00AB7084"/>
    <w:rsid w:val="00B87A24"/>
    <w:rsid w:val="00BD67E8"/>
    <w:rsid w:val="00C060E6"/>
    <w:rsid w:val="00C41367"/>
    <w:rsid w:val="00D62BC1"/>
    <w:rsid w:val="00D8179C"/>
    <w:rsid w:val="00E41BEF"/>
    <w:rsid w:val="00E6370B"/>
    <w:rsid w:val="00E7696A"/>
    <w:rsid w:val="00F44F30"/>
    <w:rsid w:val="00FB45FE"/>
    <w:rsid w:val="081633BE"/>
    <w:rsid w:val="0FD86422"/>
    <w:rsid w:val="10484C05"/>
    <w:rsid w:val="13B306CE"/>
    <w:rsid w:val="1BB64F39"/>
    <w:rsid w:val="21ED7BE4"/>
    <w:rsid w:val="3C38243C"/>
    <w:rsid w:val="45BA30B0"/>
    <w:rsid w:val="4BC75247"/>
    <w:rsid w:val="59E810B9"/>
    <w:rsid w:val="605908DC"/>
    <w:rsid w:val="648873C9"/>
    <w:rsid w:val="66F64536"/>
    <w:rsid w:val="6D5E20BC"/>
    <w:rsid w:val="76073267"/>
    <w:rsid w:val="7FDB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709883D3"/>
  <w15:docId w15:val="{AF1861D7-98E8-4CD7-944F-9B75F2D0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563C1" w:themeColor="hyperlink"/>
      <w:u w:val="single"/>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unhideWhenUsed/>
    <w:rsid w:val="008D1E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kaigo-niigata.or.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FD4E94-FA1B-41E7-85CD-0CE99ACA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1994</Words>
  <Characters>666</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PCAKaikei</cp:lastModifiedBy>
  <cp:revision>15</cp:revision>
  <cp:lastPrinted>2024-03-23T07:41:00Z</cp:lastPrinted>
  <dcterms:created xsi:type="dcterms:W3CDTF">2023-04-18T07:07:00Z</dcterms:created>
  <dcterms:modified xsi:type="dcterms:W3CDTF">2024-03-25T03:58:00Z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